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5644AB" w:rsidRDefault="005644AB" w:rsidP="006971B7">
      <w:pPr>
        <w:pStyle w:val="NoSpacing"/>
        <w:rPr>
          <w:rFonts w:ascii="Gentium" w:hAnsi="Gentium"/>
          <w:sz w:val="28"/>
          <w:szCs w:val="28"/>
        </w:rPr>
      </w:pPr>
      <w:r>
        <w:rPr>
          <w:rFonts w:ascii="Gentium" w:hAnsi="Gentium"/>
          <w:sz w:val="28"/>
          <w:szCs w:val="28"/>
        </w:rPr>
        <w:t>I am pretty sure most of you know what KFC is?  Do you know that KFC stands for Kentucky Fried Chicken?  Well, if we were Jews, living back in O</w:t>
      </w:r>
      <w:r w:rsidR="008B3B81">
        <w:rPr>
          <w:rFonts w:ascii="Gentium" w:hAnsi="Gentium"/>
          <w:sz w:val="28"/>
          <w:szCs w:val="28"/>
        </w:rPr>
        <w:t xml:space="preserve">ld Testament </w:t>
      </w:r>
      <w:r>
        <w:rPr>
          <w:rFonts w:ascii="Gentium" w:hAnsi="Gentium"/>
          <w:sz w:val="28"/>
          <w:szCs w:val="28"/>
        </w:rPr>
        <w:t>times, according to the food laws we have just read, KFC was OK to eat; chickens were clean.  And KFL – lamb</w:t>
      </w:r>
      <w:r w:rsidR="00A5275F">
        <w:rPr>
          <w:rFonts w:ascii="Gentium" w:hAnsi="Gentium"/>
          <w:sz w:val="28"/>
          <w:szCs w:val="28"/>
        </w:rPr>
        <w:t xml:space="preserve">, and </w:t>
      </w:r>
      <w:r>
        <w:rPr>
          <w:rFonts w:ascii="Gentium" w:hAnsi="Gentium"/>
          <w:sz w:val="28"/>
          <w:szCs w:val="28"/>
        </w:rPr>
        <w:t xml:space="preserve">KFB – </w:t>
      </w:r>
      <w:proofErr w:type="gramStart"/>
      <w:r>
        <w:rPr>
          <w:rFonts w:ascii="Gentium" w:hAnsi="Gentium"/>
          <w:sz w:val="28"/>
          <w:szCs w:val="28"/>
        </w:rPr>
        <w:t>beef</w:t>
      </w:r>
      <w:r w:rsidR="00A5275F">
        <w:rPr>
          <w:rFonts w:ascii="Gentium" w:hAnsi="Gentium"/>
          <w:sz w:val="28"/>
          <w:szCs w:val="28"/>
        </w:rPr>
        <w:t>,</w:t>
      </w:r>
      <w:proofErr w:type="gramEnd"/>
      <w:r w:rsidR="00A5275F">
        <w:rPr>
          <w:rFonts w:ascii="Gentium" w:hAnsi="Gentium"/>
          <w:sz w:val="28"/>
          <w:szCs w:val="28"/>
        </w:rPr>
        <w:t xml:space="preserve"> and </w:t>
      </w:r>
      <w:r>
        <w:rPr>
          <w:rFonts w:ascii="Gentium" w:hAnsi="Gentium"/>
          <w:sz w:val="28"/>
          <w:szCs w:val="28"/>
        </w:rPr>
        <w:t>KFV – venison – w</w:t>
      </w:r>
      <w:r w:rsidR="00A5275F">
        <w:rPr>
          <w:rFonts w:ascii="Gentium" w:hAnsi="Gentium"/>
          <w:sz w:val="28"/>
          <w:szCs w:val="28"/>
        </w:rPr>
        <w:t>ere also</w:t>
      </w:r>
      <w:r>
        <w:rPr>
          <w:rFonts w:ascii="Gentium" w:hAnsi="Gentium"/>
          <w:sz w:val="28"/>
          <w:szCs w:val="28"/>
        </w:rPr>
        <w:t xml:space="preserve"> OK.  But KFC – camel</w:t>
      </w:r>
      <w:r w:rsidR="00A5275F">
        <w:rPr>
          <w:rFonts w:ascii="Gentium" w:hAnsi="Gentium"/>
          <w:sz w:val="28"/>
          <w:szCs w:val="28"/>
        </w:rPr>
        <w:t xml:space="preserve">, and </w:t>
      </w:r>
      <w:r>
        <w:rPr>
          <w:rFonts w:ascii="Gentium" w:hAnsi="Gentium"/>
          <w:sz w:val="28"/>
          <w:szCs w:val="28"/>
        </w:rPr>
        <w:t>KF</w:t>
      </w:r>
      <w:r w:rsidR="008B3B81">
        <w:rPr>
          <w:rFonts w:ascii="Gentium" w:hAnsi="Gentium"/>
          <w:sz w:val="28"/>
          <w:szCs w:val="28"/>
        </w:rPr>
        <w:t>W – weasel</w:t>
      </w:r>
      <w:r w:rsidR="00A5275F">
        <w:rPr>
          <w:rFonts w:ascii="Gentium" w:hAnsi="Gentium"/>
          <w:sz w:val="28"/>
          <w:szCs w:val="28"/>
        </w:rPr>
        <w:t>, were not OK to eat; they were unclean</w:t>
      </w:r>
      <w:r w:rsidR="008B3B81">
        <w:rPr>
          <w:rFonts w:ascii="Gentium" w:hAnsi="Gentium"/>
          <w:sz w:val="28"/>
          <w:szCs w:val="28"/>
        </w:rPr>
        <w:t>.  And</w:t>
      </w:r>
      <w:r w:rsidR="00A5275F">
        <w:rPr>
          <w:rFonts w:ascii="Gentium" w:hAnsi="Gentium"/>
          <w:sz w:val="28"/>
          <w:szCs w:val="28"/>
        </w:rPr>
        <w:t xml:space="preserve"> </w:t>
      </w:r>
      <w:r w:rsidR="008B3B81">
        <w:rPr>
          <w:rFonts w:ascii="Gentium" w:hAnsi="Gentium"/>
          <w:sz w:val="28"/>
          <w:szCs w:val="28"/>
        </w:rPr>
        <w:t xml:space="preserve">you were </w:t>
      </w:r>
      <w:r w:rsidR="00A5275F">
        <w:rPr>
          <w:rFonts w:ascii="Gentium" w:hAnsi="Gentium"/>
          <w:sz w:val="28"/>
          <w:szCs w:val="28"/>
        </w:rPr>
        <w:t xml:space="preserve">also </w:t>
      </w:r>
      <w:r w:rsidR="008B3B81">
        <w:rPr>
          <w:rFonts w:ascii="Gentium" w:hAnsi="Gentium"/>
          <w:sz w:val="28"/>
          <w:szCs w:val="28"/>
        </w:rPr>
        <w:t>allowed to eat grasshoppers and tuna fish, but y</w:t>
      </w:r>
      <w:r w:rsidR="00B964EE">
        <w:rPr>
          <w:rFonts w:ascii="Gentium" w:hAnsi="Gentium"/>
          <w:sz w:val="28"/>
          <w:szCs w:val="28"/>
        </w:rPr>
        <w:t>ou were not allowed to eat Eagles</w:t>
      </w:r>
      <w:r w:rsidR="008B3B81">
        <w:rPr>
          <w:rFonts w:ascii="Gentium" w:hAnsi="Gentium"/>
          <w:sz w:val="28"/>
          <w:szCs w:val="28"/>
        </w:rPr>
        <w:t xml:space="preserve"> or </w:t>
      </w:r>
      <w:r w:rsidR="00B964EE">
        <w:rPr>
          <w:rFonts w:ascii="Gentium" w:hAnsi="Gentium"/>
          <w:sz w:val="28"/>
          <w:szCs w:val="28"/>
        </w:rPr>
        <w:t>Eels</w:t>
      </w:r>
      <w:r w:rsidR="008B3B81">
        <w:rPr>
          <w:rFonts w:ascii="Gentium" w:hAnsi="Gentium"/>
          <w:sz w:val="28"/>
          <w:szCs w:val="28"/>
        </w:rPr>
        <w:t>.</w:t>
      </w:r>
    </w:p>
    <w:p w:rsidR="006971B7" w:rsidRDefault="006971B7" w:rsidP="00FD70BE">
      <w:pPr>
        <w:pStyle w:val="NoSpacing"/>
        <w:rPr>
          <w:rFonts w:ascii="Gentium" w:hAnsi="Gentium"/>
          <w:sz w:val="28"/>
          <w:szCs w:val="28"/>
        </w:rPr>
      </w:pPr>
    </w:p>
    <w:p w:rsidR="008B3B81" w:rsidRDefault="008B3B81" w:rsidP="00FD70BE">
      <w:pPr>
        <w:pStyle w:val="NoSpacing"/>
        <w:rPr>
          <w:rFonts w:ascii="Gentium" w:hAnsi="Gentium"/>
          <w:sz w:val="28"/>
          <w:szCs w:val="28"/>
        </w:rPr>
      </w:pPr>
      <w:r>
        <w:rPr>
          <w:rFonts w:ascii="Gentium" w:hAnsi="Gentium"/>
          <w:sz w:val="28"/>
          <w:szCs w:val="28"/>
        </w:rPr>
        <w:t xml:space="preserve">And </w:t>
      </w:r>
      <w:r w:rsidR="00A5275F">
        <w:rPr>
          <w:rFonts w:ascii="Gentium" w:hAnsi="Gentium"/>
          <w:sz w:val="28"/>
          <w:szCs w:val="28"/>
        </w:rPr>
        <w:t xml:space="preserve">of course, the obvious </w:t>
      </w:r>
      <w:r>
        <w:rPr>
          <w:rFonts w:ascii="Gentium" w:hAnsi="Gentium"/>
          <w:sz w:val="28"/>
          <w:szCs w:val="28"/>
        </w:rPr>
        <w:t>question</w:t>
      </w:r>
      <w:r w:rsidR="00A5275F">
        <w:rPr>
          <w:rFonts w:ascii="Gentium" w:hAnsi="Gentium"/>
          <w:sz w:val="28"/>
          <w:szCs w:val="28"/>
        </w:rPr>
        <w:t>s</w:t>
      </w:r>
      <w:r>
        <w:rPr>
          <w:rFonts w:ascii="Gentium" w:hAnsi="Gentium"/>
          <w:sz w:val="28"/>
          <w:szCs w:val="28"/>
        </w:rPr>
        <w:t xml:space="preserve"> </w:t>
      </w:r>
      <w:r w:rsidR="0057416B">
        <w:rPr>
          <w:rFonts w:ascii="Gentium" w:hAnsi="Gentium"/>
          <w:sz w:val="28"/>
          <w:szCs w:val="28"/>
        </w:rPr>
        <w:t>that arise from this chapter</w:t>
      </w:r>
      <w:r w:rsidR="00A5275F">
        <w:rPr>
          <w:rFonts w:ascii="Gentium" w:hAnsi="Gentium"/>
          <w:sz w:val="28"/>
          <w:szCs w:val="28"/>
        </w:rPr>
        <w:t xml:space="preserve"> are: </w:t>
      </w:r>
      <w:r>
        <w:rPr>
          <w:rFonts w:ascii="Gentium" w:hAnsi="Gentium"/>
          <w:sz w:val="28"/>
          <w:szCs w:val="28"/>
        </w:rPr>
        <w:t xml:space="preserve">Why did God give Israel </w:t>
      </w:r>
      <w:r w:rsidR="0057416B">
        <w:rPr>
          <w:rFonts w:ascii="Gentium" w:hAnsi="Gentium"/>
          <w:sz w:val="28"/>
          <w:szCs w:val="28"/>
        </w:rPr>
        <w:t>these laws</w:t>
      </w:r>
      <w:r>
        <w:rPr>
          <w:rFonts w:ascii="Gentium" w:hAnsi="Gentium"/>
          <w:sz w:val="28"/>
          <w:szCs w:val="28"/>
        </w:rPr>
        <w:t xml:space="preserve">?  And why were some animals and birds and fish OK and not others?  And </w:t>
      </w:r>
      <w:r w:rsidR="0057416B">
        <w:rPr>
          <w:rFonts w:ascii="Gentium" w:hAnsi="Gentium"/>
          <w:sz w:val="28"/>
          <w:szCs w:val="28"/>
        </w:rPr>
        <w:t xml:space="preserve">then, </w:t>
      </w:r>
      <w:r>
        <w:rPr>
          <w:rFonts w:ascii="Gentium" w:hAnsi="Gentium"/>
          <w:sz w:val="28"/>
          <w:szCs w:val="28"/>
        </w:rPr>
        <w:t xml:space="preserve">as fascinating as all this might </w:t>
      </w:r>
      <w:proofErr w:type="gramStart"/>
      <w:r>
        <w:rPr>
          <w:rFonts w:ascii="Gentium" w:hAnsi="Gentium"/>
          <w:sz w:val="28"/>
          <w:szCs w:val="28"/>
        </w:rPr>
        <w:t>be,</w:t>
      </w:r>
      <w:proofErr w:type="gramEnd"/>
      <w:r>
        <w:rPr>
          <w:rFonts w:ascii="Gentium" w:hAnsi="Gentium"/>
          <w:sz w:val="28"/>
          <w:szCs w:val="28"/>
        </w:rPr>
        <w:t xml:space="preserve"> what on earth do these laws have to do with Jesus Christ and Christian living? </w:t>
      </w:r>
      <w:r w:rsidR="00AF6251">
        <w:rPr>
          <w:rFonts w:ascii="Gentium" w:hAnsi="Gentium"/>
          <w:sz w:val="28"/>
          <w:szCs w:val="28"/>
        </w:rPr>
        <w:t xml:space="preserve"> </w:t>
      </w:r>
    </w:p>
    <w:p w:rsidR="008B3B81" w:rsidRDefault="008B3B81" w:rsidP="00FD70BE">
      <w:pPr>
        <w:pStyle w:val="NoSpacing"/>
        <w:rPr>
          <w:rFonts w:ascii="Gentium" w:hAnsi="Gentium"/>
          <w:sz w:val="28"/>
          <w:szCs w:val="28"/>
        </w:rPr>
      </w:pPr>
    </w:p>
    <w:p w:rsidR="00552822" w:rsidRDefault="00AF6251" w:rsidP="00FD70BE">
      <w:pPr>
        <w:pStyle w:val="NoSpacing"/>
        <w:rPr>
          <w:rFonts w:ascii="Gentium" w:hAnsi="Gentium"/>
          <w:sz w:val="28"/>
          <w:szCs w:val="28"/>
        </w:rPr>
      </w:pPr>
      <w:r>
        <w:rPr>
          <w:rFonts w:ascii="Gentium" w:hAnsi="Gentium"/>
          <w:sz w:val="28"/>
          <w:szCs w:val="28"/>
        </w:rPr>
        <w:t xml:space="preserve">Well, before we </w:t>
      </w:r>
      <w:r w:rsidR="00B16648">
        <w:rPr>
          <w:rFonts w:ascii="Gentium" w:hAnsi="Gentium"/>
          <w:sz w:val="28"/>
          <w:szCs w:val="28"/>
        </w:rPr>
        <w:t>study this</w:t>
      </w:r>
      <w:r>
        <w:rPr>
          <w:rFonts w:ascii="Gentium" w:hAnsi="Gentium"/>
          <w:sz w:val="28"/>
          <w:szCs w:val="28"/>
        </w:rPr>
        <w:t xml:space="preserve"> chapter</w:t>
      </w:r>
      <w:r w:rsidR="00B16648">
        <w:rPr>
          <w:rFonts w:ascii="Gentium" w:hAnsi="Gentium"/>
          <w:sz w:val="28"/>
          <w:szCs w:val="28"/>
        </w:rPr>
        <w:t xml:space="preserve"> together</w:t>
      </w:r>
      <w:r>
        <w:rPr>
          <w:rFonts w:ascii="Gentium" w:hAnsi="Gentium"/>
          <w:sz w:val="28"/>
          <w:szCs w:val="28"/>
        </w:rPr>
        <w:t xml:space="preserve">, let’s begin with a </w:t>
      </w:r>
      <w:r w:rsidR="009B16DF">
        <w:rPr>
          <w:rFonts w:ascii="Gentium" w:hAnsi="Gentium"/>
          <w:sz w:val="28"/>
          <w:szCs w:val="28"/>
        </w:rPr>
        <w:t xml:space="preserve">few </w:t>
      </w:r>
      <w:r>
        <w:rPr>
          <w:rFonts w:ascii="Gentium" w:hAnsi="Gentium"/>
          <w:sz w:val="28"/>
          <w:szCs w:val="28"/>
        </w:rPr>
        <w:t>context</w:t>
      </w:r>
      <w:r w:rsidR="009B16DF">
        <w:rPr>
          <w:rFonts w:ascii="Gentium" w:hAnsi="Gentium"/>
          <w:sz w:val="28"/>
          <w:szCs w:val="28"/>
        </w:rPr>
        <w:t xml:space="preserve"> or background </w:t>
      </w:r>
      <w:r>
        <w:rPr>
          <w:rFonts w:ascii="Gentium" w:hAnsi="Gentium"/>
          <w:sz w:val="28"/>
          <w:szCs w:val="28"/>
        </w:rPr>
        <w:t>observations</w:t>
      </w:r>
      <w:r w:rsidR="00B16648">
        <w:rPr>
          <w:rFonts w:ascii="Gentium" w:hAnsi="Gentium"/>
          <w:sz w:val="28"/>
          <w:szCs w:val="28"/>
        </w:rPr>
        <w:t xml:space="preserve"> that will aid our study</w:t>
      </w:r>
      <w:r>
        <w:rPr>
          <w:rFonts w:ascii="Gentium" w:hAnsi="Gentium"/>
          <w:sz w:val="28"/>
          <w:szCs w:val="28"/>
        </w:rPr>
        <w:t xml:space="preserve">.  </w:t>
      </w:r>
    </w:p>
    <w:p w:rsidR="006C0356" w:rsidRPr="006C0356" w:rsidRDefault="00AF6251" w:rsidP="00552822">
      <w:pPr>
        <w:pStyle w:val="NoSpacing"/>
        <w:numPr>
          <w:ilvl w:val="0"/>
          <w:numId w:val="6"/>
        </w:numPr>
        <w:rPr>
          <w:rFonts w:ascii="Gentium" w:hAnsi="Gentium"/>
          <w:sz w:val="28"/>
          <w:szCs w:val="28"/>
        </w:rPr>
      </w:pPr>
      <w:r>
        <w:rPr>
          <w:rFonts w:ascii="Gentium" w:hAnsi="Gentium"/>
          <w:sz w:val="28"/>
          <w:szCs w:val="28"/>
        </w:rPr>
        <w:t xml:space="preserve">Chapter 11 begins a </w:t>
      </w:r>
      <w:r w:rsidRPr="00C21CD5">
        <w:rPr>
          <w:rFonts w:ascii="Gentium" w:hAnsi="Gentium"/>
          <w:b/>
          <w:sz w:val="28"/>
          <w:szCs w:val="28"/>
        </w:rPr>
        <w:t>new section</w:t>
      </w:r>
      <w:r>
        <w:rPr>
          <w:rFonts w:ascii="Gentium" w:hAnsi="Gentium"/>
          <w:sz w:val="28"/>
          <w:szCs w:val="28"/>
        </w:rPr>
        <w:t xml:space="preserve"> of the Book that gives rules about uncleanness.  And this will continue through to the end of chapter 15.  And if you have been here since we began this sermon series, you might </w:t>
      </w:r>
      <w:r w:rsidR="00B964EE">
        <w:rPr>
          <w:rFonts w:ascii="Gentium" w:hAnsi="Gentium"/>
          <w:sz w:val="28"/>
          <w:szCs w:val="28"/>
        </w:rPr>
        <w:t xml:space="preserve">be </w:t>
      </w:r>
      <w:r>
        <w:rPr>
          <w:rFonts w:ascii="Gentium" w:hAnsi="Gentium"/>
          <w:sz w:val="28"/>
          <w:szCs w:val="28"/>
        </w:rPr>
        <w:t>think</w:t>
      </w:r>
      <w:r w:rsidR="00B964EE">
        <w:rPr>
          <w:rFonts w:ascii="Gentium" w:hAnsi="Gentium"/>
          <w:sz w:val="28"/>
          <w:szCs w:val="28"/>
        </w:rPr>
        <w:t>ing</w:t>
      </w:r>
      <w:r>
        <w:rPr>
          <w:rFonts w:ascii="Gentium" w:hAnsi="Gentium"/>
          <w:sz w:val="28"/>
          <w:szCs w:val="28"/>
        </w:rPr>
        <w:t xml:space="preserve"> that Leviticus is a book of laws.  </w:t>
      </w:r>
      <w:r w:rsidR="00B964EE">
        <w:rPr>
          <w:rFonts w:ascii="Gentium" w:hAnsi="Gentium"/>
          <w:sz w:val="28"/>
          <w:szCs w:val="28"/>
        </w:rPr>
        <w:t xml:space="preserve">There were </w:t>
      </w:r>
      <w:r w:rsidR="006C0356">
        <w:rPr>
          <w:rFonts w:ascii="Gentium" w:hAnsi="Gentium"/>
          <w:sz w:val="28"/>
          <w:szCs w:val="28"/>
        </w:rPr>
        <w:t>seven</w:t>
      </w:r>
      <w:r>
        <w:rPr>
          <w:rFonts w:ascii="Gentium" w:hAnsi="Gentium"/>
          <w:sz w:val="28"/>
          <w:szCs w:val="28"/>
        </w:rPr>
        <w:t xml:space="preserve"> chapters of laws about offerings and now we have </w:t>
      </w:r>
      <w:r w:rsidR="006C0356">
        <w:rPr>
          <w:rFonts w:ascii="Gentium" w:hAnsi="Gentium"/>
          <w:sz w:val="28"/>
          <w:szCs w:val="28"/>
        </w:rPr>
        <w:t>six</w:t>
      </w:r>
      <w:r>
        <w:rPr>
          <w:rFonts w:ascii="Gentium" w:hAnsi="Gentium"/>
          <w:sz w:val="28"/>
          <w:szCs w:val="28"/>
        </w:rPr>
        <w:t xml:space="preserve"> chapters of laws about uncleanness</w:t>
      </w:r>
      <w:r w:rsidR="006440AC">
        <w:rPr>
          <w:rFonts w:ascii="Gentium" w:hAnsi="Gentium"/>
          <w:sz w:val="28"/>
          <w:szCs w:val="28"/>
        </w:rPr>
        <w:t xml:space="preserve">!  But the laws about offerings were preparation for </w:t>
      </w:r>
      <w:r w:rsidR="00B964EE">
        <w:rPr>
          <w:rFonts w:ascii="Gentium" w:hAnsi="Gentium"/>
          <w:sz w:val="28"/>
          <w:szCs w:val="28"/>
        </w:rPr>
        <w:t>what we read in</w:t>
      </w:r>
      <w:r w:rsidR="006440AC">
        <w:rPr>
          <w:rFonts w:ascii="Gentium" w:hAnsi="Gentium"/>
          <w:sz w:val="28"/>
          <w:szCs w:val="28"/>
        </w:rPr>
        <w:t xml:space="preserve"> chapters 8-10</w:t>
      </w:r>
      <w:r w:rsidR="00B964EE" w:rsidRPr="00B964EE">
        <w:rPr>
          <w:rFonts w:ascii="Gentium" w:hAnsi="Gentium"/>
          <w:sz w:val="28"/>
          <w:szCs w:val="28"/>
        </w:rPr>
        <w:t xml:space="preserve"> </w:t>
      </w:r>
      <w:r w:rsidR="00B964EE">
        <w:rPr>
          <w:rFonts w:ascii="Gentium" w:hAnsi="Gentium"/>
          <w:sz w:val="28"/>
          <w:szCs w:val="28"/>
        </w:rPr>
        <w:t>about the ordination of the priests and the first worship service</w:t>
      </w:r>
      <w:r w:rsidR="00C21CD5">
        <w:rPr>
          <w:rFonts w:ascii="Gentium" w:hAnsi="Gentium"/>
          <w:sz w:val="28"/>
          <w:szCs w:val="28"/>
        </w:rPr>
        <w:t xml:space="preserve">; </w:t>
      </w:r>
      <w:r w:rsidR="00B964EE">
        <w:rPr>
          <w:rFonts w:ascii="Gentium" w:hAnsi="Gentium"/>
          <w:sz w:val="28"/>
          <w:szCs w:val="28"/>
        </w:rPr>
        <w:t>chapters 8-10</w:t>
      </w:r>
      <w:r w:rsidR="00C21CD5">
        <w:rPr>
          <w:rFonts w:ascii="Gentium" w:hAnsi="Gentium"/>
          <w:sz w:val="28"/>
          <w:szCs w:val="28"/>
        </w:rPr>
        <w:t xml:space="preserve"> </w:t>
      </w:r>
      <w:r w:rsidR="006440AC">
        <w:rPr>
          <w:rFonts w:ascii="Gentium" w:hAnsi="Gentium"/>
          <w:sz w:val="28"/>
          <w:szCs w:val="28"/>
        </w:rPr>
        <w:t xml:space="preserve">wouldn’t have made sense </w:t>
      </w:r>
      <w:r w:rsidR="00A3167C">
        <w:rPr>
          <w:rFonts w:ascii="Gentium" w:hAnsi="Gentium"/>
          <w:sz w:val="28"/>
          <w:szCs w:val="28"/>
        </w:rPr>
        <w:t xml:space="preserve">without </w:t>
      </w:r>
      <w:r w:rsidR="006440AC">
        <w:rPr>
          <w:rFonts w:ascii="Gentium" w:hAnsi="Gentium"/>
          <w:sz w:val="28"/>
          <w:szCs w:val="28"/>
        </w:rPr>
        <w:t xml:space="preserve">the </w:t>
      </w:r>
      <w:r w:rsidR="00B964EE">
        <w:rPr>
          <w:rFonts w:ascii="Gentium" w:hAnsi="Gentium"/>
          <w:sz w:val="28"/>
          <w:szCs w:val="28"/>
        </w:rPr>
        <w:t>laws</w:t>
      </w:r>
      <w:r w:rsidR="006440AC">
        <w:rPr>
          <w:rFonts w:ascii="Gentium" w:hAnsi="Gentium"/>
          <w:sz w:val="28"/>
          <w:szCs w:val="28"/>
        </w:rPr>
        <w:t xml:space="preserve"> for the offerings.  And it is the same with these next six chapters.  In </w:t>
      </w:r>
      <w:r w:rsidR="006440AC" w:rsidRPr="006C0356">
        <w:rPr>
          <w:rFonts w:ascii="Gentium" w:hAnsi="Gentium"/>
          <w:b/>
          <w:sz w:val="28"/>
          <w:szCs w:val="28"/>
        </w:rPr>
        <w:t>chapter 10:10</w:t>
      </w:r>
      <w:r w:rsidR="006440AC">
        <w:rPr>
          <w:rFonts w:ascii="Gentium" w:hAnsi="Gentium"/>
          <w:sz w:val="28"/>
          <w:szCs w:val="28"/>
        </w:rPr>
        <w:t>, God said to Aaron, “</w:t>
      </w:r>
      <w:r w:rsidR="006440AC" w:rsidRPr="006440AC">
        <w:rPr>
          <w:rFonts w:ascii="Gentium" w:hAnsi="Gentium"/>
          <w:i/>
          <w:sz w:val="28"/>
          <w:szCs w:val="28"/>
        </w:rPr>
        <w:t xml:space="preserve">Distinguish between the </w:t>
      </w:r>
      <w:r w:rsidR="00B964EE">
        <w:rPr>
          <w:rFonts w:ascii="Gentium" w:hAnsi="Gentium"/>
          <w:i/>
          <w:sz w:val="28"/>
          <w:szCs w:val="28"/>
        </w:rPr>
        <w:t>…</w:t>
      </w:r>
      <w:r w:rsidR="006440AC" w:rsidRPr="006440AC">
        <w:rPr>
          <w:rFonts w:ascii="Gentium" w:hAnsi="Gentium"/>
          <w:i/>
          <w:sz w:val="28"/>
          <w:szCs w:val="28"/>
        </w:rPr>
        <w:t xml:space="preserve"> unclean and the clean</w:t>
      </w:r>
      <w:r w:rsidR="006440AC">
        <w:rPr>
          <w:rFonts w:ascii="Gentium" w:hAnsi="Gentium"/>
          <w:sz w:val="28"/>
          <w:szCs w:val="28"/>
        </w:rPr>
        <w:t>,” and teach this to the people.  And in the middle of chapter 16 we will read: “</w:t>
      </w:r>
      <w:r w:rsidR="006440AC" w:rsidRPr="006440AC">
        <w:rPr>
          <w:rFonts w:ascii="Gentium" w:hAnsi="Gentium"/>
          <w:i/>
          <w:sz w:val="28"/>
          <w:lang w:val="en-US" w:eastAsia="en-NZ" w:bidi="he-IL"/>
        </w:rPr>
        <w:t xml:space="preserve">Thus [Aaron] shall make atonement </w:t>
      </w:r>
      <w:r w:rsidR="006C0356">
        <w:rPr>
          <w:rFonts w:ascii="Gentium" w:hAnsi="Gentium"/>
          <w:i/>
          <w:sz w:val="28"/>
          <w:lang w:val="en-US" w:eastAsia="en-NZ" w:bidi="he-IL"/>
        </w:rPr>
        <w:t>…</w:t>
      </w:r>
      <w:r w:rsidR="006440AC" w:rsidRPr="006440AC">
        <w:rPr>
          <w:rFonts w:ascii="Gentium" w:hAnsi="Gentium"/>
          <w:i/>
          <w:sz w:val="28"/>
          <w:lang w:val="en-US" w:eastAsia="en-NZ" w:bidi="he-IL"/>
        </w:rPr>
        <w:t xml:space="preserve"> because of the </w:t>
      </w:r>
      <w:proofErr w:type="spellStart"/>
      <w:r w:rsidR="006440AC" w:rsidRPr="006440AC">
        <w:rPr>
          <w:rFonts w:ascii="Gentium" w:hAnsi="Gentium"/>
          <w:i/>
          <w:sz w:val="28"/>
          <w:lang w:val="en-US" w:eastAsia="en-NZ" w:bidi="he-IL"/>
        </w:rPr>
        <w:t>uncleannesses</w:t>
      </w:r>
      <w:proofErr w:type="spellEnd"/>
      <w:r w:rsidR="006440AC" w:rsidRPr="006440AC">
        <w:rPr>
          <w:rFonts w:ascii="Gentium" w:hAnsi="Gentium"/>
          <w:i/>
          <w:sz w:val="28"/>
          <w:lang w:val="en-US" w:eastAsia="en-NZ" w:bidi="he-IL"/>
        </w:rPr>
        <w:t xml:space="preserve"> of the people of Israel</w:t>
      </w:r>
      <w:r w:rsidR="006440AC">
        <w:rPr>
          <w:rFonts w:ascii="Gentium" w:hAnsi="Gentium"/>
          <w:sz w:val="28"/>
          <w:lang w:val="en-US" w:eastAsia="en-NZ" w:bidi="he-IL"/>
        </w:rPr>
        <w:t>.”  So chapters 11-15 are preparation for chapter 16</w:t>
      </w:r>
      <w:r w:rsidR="00C21CD5">
        <w:rPr>
          <w:rFonts w:ascii="Gentium" w:hAnsi="Gentium"/>
          <w:sz w:val="28"/>
          <w:lang w:val="en-US" w:eastAsia="en-NZ" w:bidi="he-IL"/>
        </w:rPr>
        <w:t xml:space="preserve">; </w:t>
      </w:r>
      <w:r w:rsidR="00B964EE">
        <w:rPr>
          <w:rFonts w:ascii="Gentium" w:hAnsi="Gentium"/>
          <w:sz w:val="28"/>
          <w:lang w:val="en-US" w:eastAsia="en-NZ" w:bidi="he-IL"/>
        </w:rPr>
        <w:t xml:space="preserve">chapter 16 </w:t>
      </w:r>
      <w:r w:rsidR="00C21CD5">
        <w:rPr>
          <w:rFonts w:ascii="Gentium" w:hAnsi="Gentium"/>
          <w:sz w:val="28"/>
          <w:lang w:val="en-US" w:eastAsia="en-NZ" w:bidi="he-IL"/>
        </w:rPr>
        <w:t xml:space="preserve">wouldn’t </w:t>
      </w:r>
      <w:r w:rsidR="00B964EE">
        <w:rPr>
          <w:rFonts w:ascii="Gentium" w:hAnsi="Gentium"/>
          <w:sz w:val="28"/>
          <w:lang w:val="en-US" w:eastAsia="en-NZ" w:bidi="he-IL"/>
        </w:rPr>
        <w:t>make</w:t>
      </w:r>
      <w:r w:rsidR="00C21CD5">
        <w:rPr>
          <w:rFonts w:ascii="Gentium" w:hAnsi="Gentium"/>
          <w:sz w:val="28"/>
          <w:lang w:val="en-US" w:eastAsia="en-NZ" w:bidi="he-IL"/>
        </w:rPr>
        <w:t xml:space="preserve"> sense </w:t>
      </w:r>
      <w:r w:rsidR="00A3167C">
        <w:rPr>
          <w:rFonts w:ascii="Gentium" w:hAnsi="Gentium"/>
          <w:sz w:val="28"/>
          <w:lang w:val="en-US" w:eastAsia="en-NZ" w:bidi="he-IL"/>
        </w:rPr>
        <w:t>without</w:t>
      </w:r>
      <w:r w:rsidR="00C21CD5">
        <w:rPr>
          <w:rFonts w:ascii="Gentium" w:hAnsi="Gentium"/>
          <w:sz w:val="28"/>
          <w:lang w:val="en-US" w:eastAsia="en-NZ" w:bidi="he-IL"/>
        </w:rPr>
        <w:t xml:space="preserve"> the rules about uncleanness.  </w:t>
      </w:r>
      <w:r w:rsidR="006C0356">
        <w:rPr>
          <w:rFonts w:ascii="Gentium" w:hAnsi="Gentium"/>
          <w:sz w:val="28"/>
          <w:lang w:val="en-US" w:eastAsia="en-NZ" w:bidi="he-IL"/>
        </w:rPr>
        <w:t>So the laws of chapters 1-7 and 11-15 are important, but they are ‘background explanation,’ if you like, for the even more important events described in chapters 8-10 and 16.</w:t>
      </w:r>
    </w:p>
    <w:p w:rsidR="009B16DF" w:rsidRPr="009B16DF" w:rsidRDefault="006C0356" w:rsidP="00552822">
      <w:pPr>
        <w:pStyle w:val="NoSpacing"/>
        <w:numPr>
          <w:ilvl w:val="0"/>
          <w:numId w:val="6"/>
        </w:numPr>
        <w:rPr>
          <w:rFonts w:ascii="Gentium" w:hAnsi="Gentium"/>
          <w:sz w:val="28"/>
          <w:szCs w:val="28"/>
        </w:rPr>
      </w:pPr>
      <w:r>
        <w:rPr>
          <w:rFonts w:ascii="Gentium" w:hAnsi="Gentium"/>
          <w:sz w:val="28"/>
          <w:lang w:val="en-US" w:eastAsia="en-NZ" w:bidi="he-IL"/>
        </w:rPr>
        <w:t xml:space="preserve">But stepping back even further than Leviticus, I wonder if the divisions in this chapter reminded you of </w:t>
      </w:r>
      <w:r w:rsidRPr="009B16DF">
        <w:rPr>
          <w:rFonts w:ascii="Gentium" w:hAnsi="Gentium"/>
          <w:b/>
          <w:sz w:val="28"/>
          <w:lang w:val="en-US" w:eastAsia="en-NZ" w:bidi="he-IL"/>
        </w:rPr>
        <w:t>the creation account</w:t>
      </w:r>
      <w:r>
        <w:rPr>
          <w:rFonts w:ascii="Gentium" w:hAnsi="Gentium"/>
          <w:sz w:val="28"/>
          <w:lang w:val="en-US" w:eastAsia="en-NZ" w:bidi="he-IL"/>
        </w:rPr>
        <w:t xml:space="preserve">?  For at creation, we read about God </w:t>
      </w:r>
      <w:proofErr w:type="gramStart"/>
      <w:r>
        <w:rPr>
          <w:rFonts w:ascii="Gentium" w:hAnsi="Gentium"/>
          <w:sz w:val="28"/>
          <w:lang w:val="en-US" w:eastAsia="en-NZ" w:bidi="he-IL"/>
        </w:rPr>
        <w:t>creating</w:t>
      </w:r>
      <w:proofErr w:type="gramEnd"/>
      <w:r>
        <w:rPr>
          <w:rFonts w:ascii="Gentium" w:hAnsi="Gentium"/>
          <w:sz w:val="28"/>
          <w:lang w:val="en-US" w:eastAsia="en-NZ" w:bidi="he-IL"/>
        </w:rPr>
        <w:t xml:space="preserve"> the land, the water, and the sky, and then filling the land with animals, the water with fish, and the sky with </w:t>
      </w:r>
      <w:r w:rsidR="009B16DF">
        <w:rPr>
          <w:rFonts w:ascii="Gentium" w:hAnsi="Gentium"/>
          <w:sz w:val="28"/>
          <w:lang w:val="en-US" w:eastAsia="en-NZ" w:bidi="he-IL"/>
        </w:rPr>
        <w:t>flying creatures</w:t>
      </w:r>
      <w:r>
        <w:rPr>
          <w:rFonts w:ascii="Gentium" w:hAnsi="Gentium"/>
          <w:sz w:val="28"/>
          <w:lang w:val="en-US" w:eastAsia="en-NZ" w:bidi="he-IL"/>
        </w:rPr>
        <w:t xml:space="preserve">.  </w:t>
      </w:r>
      <w:r w:rsidR="009B16DF">
        <w:rPr>
          <w:rFonts w:ascii="Gentium" w:hAnsi="Gentium"/>
          <w:sz w:val="28"/>
          <w:lang w:val="en-US" w:eastAsia="en-NZ" w:bidi="he-IL"/>
        </w:rPr>
        <w:t xml:space="preserve">And </w:t>
      </w:r>
      <w:r w:rsidR="00A3167C">
        <w:rPr>
          <w:rFonts w:ascii="Gentium" w:hAnsi="Gentium"/>
          <w:sz w:val="28"/>
          <w:lang w:val="en-US" w:eastAsia="en-NZ" w:bidi="he-IL"/>
        </w:rPr>
        <w:t xml:space="preserve">we have those same three categories here in </w:t>
      </w:r>
      <w:r w:rsidR="009B16DF">
        <w:rPr>
          <w:rFonts w:ascii="Gentium" w:hAnsi="Gentium"/>
          <w:sz w:val="28"/>
          <w:lang w:val="en-US" w:eastAsia="en-NZ" w:bidi="he-IL"/>
        </w:rPr>
        <w:t xml:space="preserve">chapter 11.  And </w:t>
      </w:r>
      <w:r w:rsidR="00B964EE">
        <w:rPr>
          <w:rFonts w:ascii="Gentium" w:hAnsi="Gentium"/>
          <w:sz w:val="28"/>
          <w:lang w:val="en-US" w:eastAsia="en-NZ" w:bidi="he-IL"/>
        </w:rPr>
        <w:t>this is an important connection, as we shall see</w:t>
      </w:r>
      <w:r w:rsidR="009B16DF">
        <w:rPr>
          <w:rFonts w:ascii="Gentium" w:hAnsi="Gentium"/>
          <w:sz w:val="28"/>
          <w:lang w:val="en-US" w:eastAsia="en-NZ" w:bidi="he-IL"/>
        </w:rPr>
        <w:t>.</w:t>
      </w:r>
    </w:p>
    <w:p w:rsidR="008B3B81" w:rsidRDefault="009B16DF" w:rsidP="00552822">
      <w:pPr>
        <w:pStyle w:val="NoSpacing"/>
        <w:numPr>
          <w:ilvl w:val="0"/>
          <w:numId w:val="6"/>
        </w:numPr>
        <w:rPr>
          <w:rFonts w:ascii="Gentium" w:hAnsi="Gentium"/>
          <w:sz w:val="28"/>
          <w:szCs w:val="28"/>
        </w:rPr>
      </w:pPr>
      <w:r>
        <w:rPr>
          <w:rFonts w:ascii="Gentium" w:hAnsi="Gentium"/>
          <w:sz w:val="28"/>
          <w:lang w:val="en-US" w:eastAsia="en-NZ" w:bidi="he-IL"/>
        </w:rPr>
        <w:t xml:space="preserve">And related to this, </w:t>
      </w:r>
      <w:r w:rsidR="008C2E9E">
        <w:rPr>
          <w:rFonts w:ascii="Gentium" w:hAnsi="Gentium"/>
          <w:sz w:val="28"/>
          <w:lang w:val="en-US" w:eastAsia="en-NZ" w:bidi="he-IL"/>
        </w:rPr>
        <w:t>here is</w:t>
      </w:r>
      <w:r>
        <w:rPr>
          <w:rFonts w:ascii="Gentium" w:hAnsi="Gentium"/>
          <w:sz w:val="28"/>
          <w:lang w:val="en-US" w:eastAsia="en-NZ" w:bidi="he-IL"/>
        </w:rPr>
        <w:t xml:space="preserve"> </w:t>
      </w:r>
      <w:r w:rsidRPr="009E52EA">
        <w:rPr>
          <w:rFonts w:ascii="Gentium" w:hAnsi="Gentium"/>
          <w:b/>
          <w:sz w:val="28"/>
          <w:lang w:val="en-US" w:eastAsia="en-NZ" w:bidi="he-IL"/>
        </w:rPr>
        <w:t>a question for you boys and girls</w:t>
      </w:r>
      <w:r>
        <w:rPr>
          <w:rFonts w:ascii="Gentium" w:hAnsi="Gentium"/>
          <w:sz w:val="28"/>
          <w:lang w:val="en-US" w:eastAsia="en-NZ" w:bidi="he-IL"/>
        </w:rPr>
        <w:t xml:space="preserve">: How many of each kind of animal was Noah told to take </w:t>
      </w:r>
      <w:r w:rsidR="008C2E9E">
        <w:rPr>
          <w:rFonts w:ascii="Gentium" w:hAnsi="Gentium"/>
          <w:sz w:val="28"/>
          <w:lang w:val="en-US" w:eastAsia="en-NZ" w:bidi="he-IL"/>
        </w:rPr>
        <w:t>o</w:t>
      </w:r>
      <w:r>
        <w:rPr>
          <w:rFonts w:ascii="Gentium" w:hAnsi="Gentium"/>
          <w:sz w:val="28"/>
          <w:lang w:val="en-US" w:eastAsia="en-NZ" w:bidi="he-IL"/>
        </w:rPr>
        <w:t>nto the Ark</w:t>
      </w:r>
      <w:r w:rsidR="009E52EA">
        <w:rPr>
          <w:rFonts w:ascii="Gentium" w:hAnsi="Gentium"/>
          <w:sz w:val="28"/>
          <w:lang w:val="en-US" w:eastAsia="en-NZ" w:bidi="he-IL"/>
        </w:rPr>
        <w:t>?</w:t>
      </w:r>
      <w:r>
        <w:rPr>
          <w:rFonts w:ascii="Gentium" w:hAnsi="Gentium"/>
          <w:sz w:val="28"/>
          <w:lang w:val="en-US" w:eastAsia="en-NZ" w:bidi="he-IL"/>
        </w:rPr>
        <w:t xml:space="preserve">  If you are thinking ‘two’ you are </w:t>
      </w:r>
      <w:r w:rsidRPr="009E52EA">
        <w:rPr>
          <w:rFonts w:ascii="Gentium" w:hAnsi="Gentium"/>
          <w:i/>
          <w:sz w:val="28"/>
          <w:lang w:val="en-US" w:eastAsia="en-NZ" w:bidi="he-IL"/>
        </w:rPr>
        <w:t>mostly</w:t>
      </w:r>
      <w:r>
        <w:rPr>
          <w:rFonts w:ascii="Gentium" w:hAnsi="Gentium"/>
          <w:sz w:val="28"/>
          <w:lang w:val="en-US" w:eastAsia="en-NZ" w:bidi="he-IL"/>
        </w:rPr>
        <w:t xml:space="preserve"> correct.  Listen to what God said to Noah: “</w:t>
      </w:r>
      <w:r w:rsidRPr="001F2963">
        <w:rPr>
          <w:rFonts w:ascii="Gentium" w:hAnsi="Gentium"/>
          <w:i/>
          <w:sz w:val="28"/>
          <w:lang w:val="en-US" w:eastAsia="en-NZ" w:bidi="he-IL"/>
        </w:rPr>
        <w:t xml:space="preserve">Take with you </w:t>
      </w:r>
      <w:r w:rsidRPr="001F2963">
        <w:rPr>
          <w:rFonts w:ascii="Gentium" w:hAnsi="Gentium"/>
          <w:i/>
          <w:sz w:val="28"/>
          <w:u w:val="single"/>
          <w:lang w:val="en-US" w:eastAsia="en-NZ" w:bidi="he-IL"/>
        </w:rPr>
        <w:t>seven</w:t>
      </w:r>
      <w:r w:rsidRPr="001F2963">
        <w:rPr>
          <w:rFonts w:ascii="Gentium" w:hAnsi="Gentium"/>
          <w:i/>
          <w:sz w:val="28"/>
          <w:lang w:val="en-US" w:eastAsia="en-NZ" w:bidi="he-IL"/>
        </w:rPr>
        <w:t xml:space="preserve"> pairs of all </w:t>
      </w:r>
      <w:r w:rsidRPr="001F2963">
        <w:rPr>
          <w:rFonts w:ascii="Gentium" w:hAnsi="Gentium"/>
          <w:i/>
          <w:sz w:val="28"/>
          <w:u w:val="single"/>
          <w:lang w:val="en-US" w:eastAsia="en-NZ" w:bidi="he-IL"/>
        </w:rPr>
        <w:t>clean</w:t>
      </w:r>
      <w:r w:rsidR="009E52EA">
        <w:rPr>
          <w:rFonts w:ascii="Gentium" w:hAnsi="Gentium"/>
          <w:i/>
          <w:sz w:val="28"/>
          <w:lang w:val="en-US" w:eastAsia="en-NZ" w:bidi="he-IL"/>
        </w:rPr>
        <w:t xml:space="preserve"> animals … </w:t>
      </w:r>
      <w:r w:rsidRPr="001F2963">
        <w:rPr>
          <w:rFonts w:ascii="Gentium" w:hAnsi="Gentium"/>
          <w:i/>
          <w:sz w:val="28"/>
          <w:lang w:val="en-US" w:eastAsia="en-NZ" w:bidi="he-IL"/>
        </w:rPr>
        <w:t xml:space="preserve">and a </w:t>
      </w:r>
      <w:r w:rsidRPr="001F2963">
        <w:rPr>
          <w:rFonts w:ascii="Gentium" w:hAnsi="Gentium"/>
          <w:i/>
          <w:sz w:val="28"/>
          <w:u w:val="single"/>
          <w:lang w:val="en-US" w:eastAsia="en-NZ" w:bidi="he-IL"/>
        </w:rPr>
        <w:t>pair</w:t>
      </w:r>
      <w:r w:rsidRPr="001F2963">
        <w:rPr>
          <w:rFonts w:ascii="Gentium" w:hAnsi="Gentium"/>
          <w:i/>
          <w:sz w:val="28"/>
          <w:lang w:val="en-US" w:eastAsia="en-NZ" w:bidi="he-IL"/>
        </w:rPr>
        <w:t xml:space="preserve"> of the animals that are </w:t>
      </w:r>
      <w:r w:rsidRPr="001F2963">
        <w:rPr>
          <w:rFonts w:ascii="Gentium" w:hAnsi="Gentium"/>
          <w:i/>
          <w:sz w:val="28"/>
          <w:u w:val="single"/>
          <w:lang w:val="en-US" w:eastAsia="en-NZ" w:bidi="he-IL"/>
        </w:rPr>
        <w:t>not clean</w:t>
      </w:r>
      <w:r w:rsidR="009E52EA">
        <w:rPr>
          <w:rFonts w:ascii="Gentium" w:hAnsi="Gentium"/>
          <w:i/>
          <w:sz w:val="28"/>
          <w:lang w:val="en-US" w:eastAsia="en-NZ" w:bidi="he-IL"/>
        </w:rPr>
        <w:t xml:space="preserve"> … </w:t>
      </w:r>
      <w:r w:rsidR="001F2963" w:rsidRPr="001F2963">
        <w:rPr>
          <w:rFonts w:ascii="Gentium" w:hAnsi="Gentium"/>
          <w:i/>
          <w:sz w:val="28"/>
          <w:lang w:val="en-US" w:eastAsia="en-NZ" w:bidi="he-IL"/>
        </w:rPr>
        <w:t>and seven pairs of [</w:t>
      </w:r>
      <w:r w:rsidR="009E52EA">
        <w:rPr>
          <w:rFonts w:ascii="Gentium" w:hAnsi="Gentium"/>
          <w:i/>
          <w:sz w:val="28"/>
          <w:lang w:val="en-US" w:eastAsia="en-NZ" w:bidi="he-IL"/>
        </w:rPr>
        <w:t xml:space="preserve">each kind of </w:t>
      </w:r>
      <w:r w:rsidR="001F2963" w:rsidRPr="001F2963">
        <w:rPr>
          <w:rFonts w:ascii="Gentium" w:hAnsi="Gentium"/>
          <w:i/>
          <w:sz w:val="28"/>
          <w:lang w:val="en-US" w:eastAsia="en-NZ" w:bidi="he-IL"/>
        </w:rPr>
        <w:t xml:space="preserve">clean] bird [and a pair of </w:t>
      </w:r>
      <w:r w:rsidR="009E52EA">
        <w:rPr>
          <w:rFonts w:ascii="Gentium" w:hAnsi="Gentium"/>
          <w:i/>
          <w:sz w:val="28"/>
          <w:lang w:val="en-US" w:eastAsia="en-NZ" w:bidi="he-IL"/>
        </w:rPr>
        <w:t xml:space="preserve">each kind of </w:t>
      </w:r>
      <w:r w:rsidR="001F2963" w:rsidRPr="001F2963">
        <w:rPr>
          <w:rFonts w:ascii="Gentium" w:hAnsi="Gentium"/>
          <w:i/>
          <w:sz w:val="28"/>
          <w:lang w:val="en-US" w:eastAsia="en-NZ" w:bidi="he-IL"/>
        </w:rPr>
        <w:t>unclean bird]</w:t>
      </w:r>
      <w:r>
        <w:rPr>
          <w:rFonts w:ascii="Gentium" w:hAnsi="Gentium"/>
          <w:sz w:val="28"/>
          <w:lang w:val="en-US" w:eastAsia="en-NZ" w:bidi="he-IL"/>
        </w:rPr>
        <w:t>.”</w:t>
      </w:r>
      <w:r w:rsidR="001F2963">
        <w:rPr>
          <w:rFonts w:ascii="Gentium" w:hAnsi="Gentium"/>
          <w:sz w:val="28"/>
          <w:lang w:val="en-US" w:eastAsia="en-NZ" w:bidi="he-IL"/>
        </w:rPr>
        <w:t xml:space="preserve">  And we learn the reason why there were extra of the clean variety in </w:t>
      </w:r>
      <w:r w:rsidR="001F2963" w:rsidRPr="009E52EA">
        <w:rPr>
          <w:rFonts w:ascii="Gentium" w:hAnsi="Gentium"/>
          <w:b/>
          <w:sz w:val="28"/>
          <w:lang w:val="en-US" w:eastAsia="en-NZ" w:bidi="he-IL"/>
        </w:rPr>
        <w:t>chapter 8</w:t>
      </w:r>
      <w:r w:rsidR="001F2963">
        <w:rPr>
          <w:rFonts w:ascii="Gentium" w:hAnsi="Gentium"/>
          <w:sz w:val="28"/>
          <w:lang w:val="en-US" w:eastAsia="en-NZ" w:bidi="he-IL"/>
        </w:rPr>
        <w:t>:</w:t>
      </w:r>
      <w:r>
        <w:rPr>
          <w:rFonts w:ascii="Gentium" w:hAnsi="Gentium"/>
          <w:sz w:val="28"/>
          <w:lang w:val="en-US" w:eastAsia="en-NZ" w:bidi="he-IL"/>
        </w:rPr>
        <w:t xml:space="preserve"> </w:t>
      </w:r>
      <w:r w:rsidR="009E52EA">
        <w:rPr>
          <w:rFonts w:ascii="Gentium" w:hAnsi="Gentium"/>
          <w:sz w:val="28"/>
          <w:lang w:val="en-US" w:eastAsia="en-NZ" w:bidi="he-IL"/>
        </w:rPr>
        <w:t xml:space="preserve">After the flood, when Noah came out of the Ark, he </w:t>
      </w:r>
      <w:r w:rsidR="001F2963">
        <w:rPr>
          <w:rFonts w:ascii="Gentium" w:hAnsi="Gentium"/>
          <w:sz w:val="28"/>
          <w:lang w:val="en-US" w:eastAsia="en-NZ" w:bidi="he-IL"/>
        </w:rPr>
        <w:t>“</w:t>
      </w:r>
      <w:r w:rsidRPr="001F2963">
        <w:rPr>
          <w:rFonts w:ascii="Gentium" w:hAnsi="Gentium"/>
          <w:i/>
          <w:sz w:val="28"/>
          <w:lang w:val="en-US" w:eastAsia="en-NZ" w:bidi="he-IL"/>
        </w:rPr>
        <w:t xml:space="preserve">built an altar to the LORD and took some of every clean animal and some of </w:t>
      </w:r>
      <w:r w:rsidRPr="001F2963">
        <w:rPr>
          <w:rFonts w:ascii="Gentium" w:hAnsi="Gentium"/>
          <w:i/>
          <w:sz w:val="28"/>
          <w:lang w:val="en-US" w:eastAsia="en-NZ" w:bidi="he-IL"/>
        </w:rPr>
        <w:lastRenderedPageBreak/>
        <w:t>every clean bird and offered burnt offerings on the altar</w:t>
      </w:r>
      <w:r>
        <w:rPr>
          <w:rFonts w:ascii="Gentium" w:hAnsi="Gentium"/>
          <w:sz w:val="28"/>
          <w:lang w:val="en-US" w:eastAsia="en-NZ" w:bidi="he-IL"/>
        </w:rPr>
        <w:t>.</w:t>
      </w:r>
      <w:r w:rsidR="001F2963">
        <w:rPr>
          <w:rFonts w:ascii="Gentium" w:hAnsi="Gentium"/>
          <w:sz w:val="28"/>
          <w:lang w:val="en-US" w:eastAsia="en-NZ" w:bidi="he-IL"/>
        </w:rPr>
        <w:t xml:space="preserve">”  So the extra clean animals and birds were sacrificed to the Lord.  And we have noted this because it reveals that </w:t>
      </w:r>
      <w:r w:rsidR="001F2963" w:rsidRPr="009E52EA">
        <w:rPr>
          <w:rFonts w:ascii="Gentium" w:hAnsi="Gentium"/>
          <w:b/>
          <w:sz w:val="28"/>
          <w:lang w:val="en-US" w:eastAsia="en-NZ" w:bidi="he-IL"/>
        </w:rPr>
        <w:t>the concept of clean and unclean animals and birds did not begin with Israel and Leviticus 11</w:t>
      </w:r>
      <w:r w:rsidR="001F2963">
        <w:rPr>
          <w:rFonts w:ascii="Gentium" w:hAnsi="Gentium"/>
          <w:sz w:val="28"/>
          <w:lang w:val="en-US" w:eastAsia="en-NZ" w:bidi="he-IL"/>
        </w:rPr>
        <w:t xml:space="preserve">; it already existed way back in Noah’s day.  And </w:t>
      </w:r>
      <w:r w:rsidR="00FD0ACA">
        <w:rPr>
          <w:rFonts w:ascii="Gentium" w:hAnsi="Gentium"/>
          <w:sz w:val="28"/>
          <w:lang w:val="en-US" w:eastAsia="en-NZ" w:bidi="he-IL"/>
        </w:rPr>
        <w:t xml:space="preserve">as we shall see, it has its origins in Creation and the </w:t>
      </w:r>
      <w:proofErr w:type="gramStart"/>
      <w:r w:rsidR="00FD0ACA">
        <w:rPr>
          <w:rFonts w:ascii="Gentium" w:hAnsi="Gentium"/>
          <w:sz w:val="28"/>
          <w:lang w:val="en-US" w:eastAsia="en-NZ" w:bidi="he-IL"/>
        </w:rPr>
        <w:t>Fall</w:t>
      </w:r>
      <w:proofErr w:type="gramEnd"/>
      <w:r w:rsidR="008C2E9E">
        <w:rPr>
          <w:rFonts w:ascii="Gentium" w:hAnsi="Gentium"/>
          <w:sz w:val="28"/>
          <w:lang w:val="en-US" w:eastAsia="en-NZ" w:bidi="he-IL"/>
        </w:rPr>
        <w:t xml:space="preserve">, and helps us </w:t>
      </w:r>
      <w:r w:rsidR="001F2963">
        <w:rPr>
          <w:rFonts w:ascii="Gentium" w:hAnsi="Gentium"/>
          <w:sz w:val="28"/>
          <w:lang w:val="en-US" w:eastAsia="en-NZ" w:bidi="he-IL"/>
        </w:rPr>
        <w:t xml:space="preserve">understand the laws of Leviticus 11. </w:t>
      </w:r>
    </w:p>
    <w:p w:rsidR="008B3B81" w:rsidRDefault="008B3B81" w:rsidP="00FD70BE">
      <w:pPr>
        <w:pStyle w:val="NoSpacing"/>
        <w:rPr>
          <w:rFonts w:ascii="Gentium" w:hAnsi="Gentium"/>
          <w:sz w:val="28"/>
          <w:szCs w:val="28"/>
        </w:rPr>
      </w:pPr>
    </w:p>
    <w:p w:rsidR="00817D4F" w:rsidRDefault="009E52EA" w:rsidP="009E52EA">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4E0EFA">
        <w:rPr>
          <w:rFonts w:ascii="Gentium" w:hAnsi="Gentium"/>
          <w:sz w:val="28"/>
          <w:szCs w:val="28"/>
        </w:rPr>
        <w:t>chapter 11 is a ‘</w:t>
      </w:r>
      <w:r w:rsidR="004E0EFA" w:rsidRPr="00D273BD">
        <w:rPr>
          <w:rFonts w:ascii="Gentium" w:hAnsi="Gentium"/>
          <w:b/>
          <w:caps/>
          <w:sz w:val="28"/>
          <w:szCs w:val="28"/>
        </w:rPr>
        <w:t>holy menu</w:t>
      </w:r>
      <w:r w:rsidR="004E0EFA">
        <w:rPr>
          <w:rFonts w:ascii="Gentium" w:hAnsi="Gentium"/>
          <w:sz w:val="28"/>
          <w:szCs w:val="28"/>
        </w:rPr>
        <w:t xml:space="preserve">,’ if you like; this is where God explained what could be eaten and what </w:t>
      </w:r>
      <w:r w:rsidR="00D273BD">
        <w:rPr>
          <w:rFonts w:ascii="Gentium" w:hAnsi="Gentium"/>
          <w:sz w:val="28"/>
          <w:szCs w:val="28"/>
        </w:rPr>
        <w:t>could not be eaten</w:t>
      </w:r>
      <w:r w:rsidR="004E0EFA">
        <w:rPr>
          <w:rFonts w:ascii="Gentium" w:hAnsi="Gentium"/>
          <w:sz w:val="28"/>
          <w:szCs w:val="28"/>
        </w:rPr>
        <w:t xml:space="preserve">.  And as we consider this ‘holy menu,’ </w:t>
      </w:r>
      <w:r>
        <w:rPr>
          <w:rFonts w:ascii="Gentium" w:hAnsi="Gentium"/>
          <w:sz w:val="28"/>
          <w:szCs w:val="28"/>
        </w:rPr>
        <w:t>our f</w:t>
      </w:r>
      <w:r w:rsidR="002A41B2">
        <w:rPr>
          <w:rFonts w:ascii="Gentium" w:hAnsi="Gentium"/>
          <w:sz w:val="28"/>
          <w:szCs w:val="28"/>
        </w:rPr>
        <w:t>our points will be: Be Careful W</w:t>
      </w:r>
      <w:r>
        <w:rPr>
          <w:rFonts w:ascii="Gentium" w:hAnsi="Gentium"/>
          <w:sz w:val="28"/>
          <w:szCs w:val="28"/>
        </w:rPr>
        <w:t xml:space="preserve">hat You </w:t>
      </w:r>
      <w:proofErr w:type="gramStart"/>
      <w:r w:rsidRPr="009E52EA">
        <w:rPr>
          <w:rFonts w:ascii="Gentium" w:hAnsi="Gentium"/>
          <w:b/>
          <w:caps/>
          <w:sz w:val="28"/>
          <w:szCs w:val="28"/>
        </w:rPr>
        <w:t>Eat</w:t>
      </w:r>
      <w:proofErr w:type="gramEnd"/>
      <w:r w:rsidR="002A41B2">
        <w:rPr>
          <w:rFonts w:ascii="Gentium" w:hAnsi="Gentium"/>
          <w:sz w:val="28"/>
          <w:szCs w:val="28"/>
        </w:rPr>
        <w:t>, Be Careful W</w:t>
      </w:r>
      <w:r>
        <w:rPr>
          <w:rFonts w:ascii="Gentium" w:hAnsi="Gentium"/>
          <w:sz w:val="28"/>
          <w:szCs w:val="28"/>
        </w:rPr>
        <w:t xml:space="preserve">hat you </w:t>
      </w:r>
      <w:r w:rsidRPr="009E52EA">
        <w:rPr>
          <w:rFonts w:ascii="Gentium" w:hAnsi="Gentium"/>
          <w:b/>
          <w:caps/>
          <w:sz w:val="28"/>
          <w:szCs w:val="28"/>
        </w:rPr>
        <w:t>Touch</w:t>
      </w:r>
      <w:r>
        <w:rPr>
          <w:rFonts w:ascii="Gentium" w:hAnsi="Gentium"/>
          <w:sz w:val="28"/>
          <w:szCs w:val="28"/>
        </w:rPr>
        <w:t xml:space="preserve">, Be </w:t>
      </w:r>
      <w:r w:rsidRPr="009E52EA">
        <w:rPr>
          <w:rFonts w:ascii="Gentium" w:hAnsi="Gentium"/>
          <w:b/>
          <w:caps/>
          <w:sz w:val="28"/>
          <w:szCs w:val="28"/>
        </w:rPr>
        <w:t>Holy</w:t>
      </w:r>
      <w:r>
        <w:rPr>
          <w:rFonts w:ascii="Gentium" w:hAnsi="Gentium"/>
          <w:sz w:val="28"/>
          <w:szCs w:val="28"/>
        </w:rPr>
        <w:t xml:space="preserve">, and then we will finish with </w:t>
      </w:r>
      <w:r w:rsidR="00AE52C7">
        <w:rPr>
          <w:rFonts w:ascii="Gentium" w:hAnsi="Gentium"/>
          <w:b/>
          <w:caps/>
          <w:sz w:val="28"/>
          <w:szCs w:val="28"/>
        </w:rPr>
        <w:t>some</w:t>
      </w:r>
      <w:r w:rsidRPr="009E52EA">
        <w:rPr>
          <w:rFonts w:ascii="Gentium" w:hAnsi="Gentium"/>
          <w:b/>
          <w:caps/>
          <w:sz w:val="28"/>
          <w:szCs w:val="28"/>
        </w:rPr>
        <w:t xml:space="preserve"> </w:t>
      </w:r>
      <w:r w:rsidR="002A41B2">
        <w:rPr>
          <w:rFonts w:ascii="Gentium" w:hAnsi="Gentium"/>
          <w:b/>
          <w:caps/>
          <w:sz w:val="28"/>
          <w:szCs w:val="28"/>
        </w:rPr>
        <w:t>‘</w:t>
      </w:r>
      <w:r w:rsidRPr="009E52EA">
        <w:rPr>
          <w:rFonts w:ascii="Gentium" w:hAnsi="Gentium"/>
          <w:b/>
          <w:caps/>
          <w:sz w:val="28"/>
          <w:szCs w:val="28"/>
        </w:rPr>
        <w:t>Holy Menu</w:t>
      </w:r>
      <w:r w:rsidR="002A41B2">
        <w:rPr>
          <w:rFonts w:ascii="Gentium" w:hAnsi="Gentium"/>
          <w:b/>
          <w:caps/>
          <w:sz w:val="28"/>
          <w:szCs w:val="28"/>
        </w:rPr>
        <w:t>’</w:t>
      </w:r>
      <w:r w:rsidRPr="009E52EA">
        <w:rPr>
          <w:rFonts w:ascii="Gentium" w:hAnsi="Gentium"/>
          <w:b/>
          <w:caps/>
          <w:sz w:val="28"/>
          <w:szCs w:val="28"/>
        </w:rPr>
        <w:t xml:space="preserve"> lessons for today</w:t>
      </w:r>
      <w:r>
        <w:rPr>
          <w:rFonts w:ascii="Gentium" w:hAnsi="Gentium"/>
          <w:sz w:val="28"/>
          <w:szCs w:val="28"/>
        </w:rPr>
        <w:t>.</w:t>
      </w:r>
    </w:p>
    <w:p w:rsidR="009E52EA" w:rsidRPr="00DD3F7B" w:rsidRDefault="009E52EA" w:rsidP="001B430D">
      <w:pPr>
        <w:rPr>
          <w:rFonts w:ascii="Gentium" w:hAnsi="Gentium"/>
          <w:sz w:val="28"/>
          <w:szCs w:val="28"/>
        </w:rPr>
      </w:pPr>
    </w:p>
    <w:p w:rsidR="00565F42" w:rsidRPr="00A26BFD" w:rsidRDefault="009E52EA" w:rsidP="004D33C7">
      <w:pPr>
        <w:numPr>
          <w:ilvl w:val="0"/>
          <w:numId w:val="4"/>
        </w:numPr>
        <w:rPr>
          <w:rFonts w:ascii="Gentium" w:hAnsi="Gentium"/>
          <w:b/>
          <w:sz w:val="28"/>
          <w:szCs w:val="28"/>
        </w:rPr>
      </w:pPr>
      <w:r>
        <w:rPr>
          <w:rFonts w:ascii="Gentium" w:hAnsi="Gentium"/>
          <w:sz w:val="28"/>
          <w:szCs w:val="28"/>
        </w:rPr>
        <w:t>So we begin with verses 1-23 and ‘</w:t>
      </w:r>
      <w:r w:rsidRPr="005F2907">
        <w:rPr>
          <w:rFonts w:ascii="Gentium" w:hAnsi="Gentium"/>
          <w:b/>
          <w:sz w:val="28"/>
          <w:szCs w:val="28"/>
        </w:rPr>
        <w:t xml:space="preserve">Be Careful What You </w:t>
      </w:r>
      <w:r w:rsidRPr="005F2907">
        <w:rPr>
          <w:rFonts w:ascii="Gentium" w:hAnsi="Gentium"/>
          <w:b/>
          <w:caps/>
          <w:sz w:val="28"/>
          <w:szCs w:val="28"/>
        </w:rPr>
        <w:t>Eat</w:t>
      </w:r>
      <w:r>
        <w:rPr>
          <w:rFonts w:ascii="Gentium" w:hAnsi="Gentium"/>
          <w:sz w:val="28"/>
          <w:szCs w:val="28"/>
        </w:rPr>
        <w:t>!’</w:t>
      </w:r>
    </w:p>
    <w:p w:rsidR="00A26BFD" w:rsidRPr="00DE34FF" w:rsidRDefault="00A26BFD" w:rsidP="00A26BFD">
      <w:pPr>
        <w:ind w:left="-340"/>
        <w:rPr>
          <w:rFonts w:ascii="Gentium" w:hAnsi="Gentium"/>
          <w:sz w:val="28"/>
          <w:szCs w:val="28"/>
        </w:rPr>
      </w:pPr>
    </w:p>
    <w:p w:rsidR="00DE34FF" w:rsidRDefault="00DE34FF" w:rsidP="007F1322">
      <w:pPr>
        <w:numPr>
          <w:ilvl w:val="1"/>
          <w:numId w:val="4"/>
        </w:numPr>
        <w:rPr>
          <w:rFonts w:ascii="Gentium" w:hAnsi="Gentium"/>
          <w:sz w:val="28"/>
          <w:szCs w:val="28"/>
        </w:rPr>
      </w:pPr>
      <w:r w:rsidRPr="00DE34FF">
        <w:rPr>
          <w:rFonts w:ascii="Gentium" w:hAnsi="Gentium"/>
          <w:sz w:val="28"/>
          <w:szCs w:val="28"/>
        </w:rPr>
        <w:t xml:space="preserve">And remembering what we noted before about the creation parallels, </w:t>
      </w:r>
      <w:r>
        <w:rPr>
          <w:rFonts w:ascii="Gentium" w:hAnsi="Gentium"/>
          <w:sz w:val="28"/>
          <w:szCs w:val="28"/>
        </w:rPr>
        <w:t xml:space="preserve">the first part of the eating instructions is </w:t>
      </w:r>
      <w:r w:rsidR="00852FE2" w:rsidRPr="00852FE2">
        <w:rPr>
          <w:rFonts w:ascii="Gentium" w:hAnsi="Gentium"/>
          <w:b/>
          <w:sz w:val="28"/>
          <w:szCs w:val="28"/>
        </w:rPr>
        <w:t>verses 1-8</w:t>
      </w:r>
      <w:r w:rsidR="00852FE2">
        <w:rPr>
          <w:rFonts w:ascii="Gentium" w:hAnsi="Gentium"/>
          <w:sz w:val="28"/>
          <w:szCs w:val="28"/>
        </w:rPr>
        <w:t xml:space="preserve"> and the </w:t>
      </w:r>
      <w:r w:rsidRPr="00852FE2">
        <w:rPr>
          <w:rFonts w:ascii="Gentium" w:hAnsi="Gentium"/>
          <w:b/>
          <w:caps/>
          <w:sz w:val="28"/>
          <w:szCs w:val="28"/>
        </w:rPr>
        <w:t>animals on the land</w:t>
      </w:r>
      <w:r>
        <w:rPr>
          <w:rFonts w:ascii="Gentium" w:hAnsi="Gentium"/>
          <w:sz w:val="28"/>
          <w:szCs w:val="28"/>
        </w:rPr>
        <w:t>.  And the rule was: “</w:t>
      </w:r>
      <w:r w:rsidRPr="00852FE2">
        <w:rPr>
          <w:rFonts w:ascii="Gentium" w:hAnsi="Gentium"/>
          <w:i/>
          <w:sz w:val="28"/>
          <w:szCs w:val="28"/>
        </w:rPr>
        <w:t>Whatever parts the hoof and is cloven-footed and chews the cud</w:t>
      </w:r>
      <w:r>
        <w:rPr>
          <w:rFonts w:ascii="Gentium" w:hAnsi="Gentium"/>
          <w:sz w:val="28"/>
          <w:szCs w:val="28"/>
        </w:rPr>
        <w:t xml:space="preserve">,” could be eaten.  </w:t>
      </w:r>
    </w:p>
    <w:p w:rsidR="007F1322" w:rsidRDefault="00DE34FF" w:rsidP="00DE34FF">
      <w:pPr>
        <w:numPr>
          <w:ilvl w:val="2"/>
          <w:numId w:val="4"/>
        </w:numPr>
        <w:rPr>
          <w:rFonts w:ascii="Gentium" w:hAnsi="Gentium"/>
          <w:sz w:val="28"/>
          <w:szCs w:val="28"/>
        </w:rPr>
      </w:pPr>
      <w:r>
        <w:rPr>
          <w:rFonts w:ascii="Gentium" w:hAnsi="Gentium"/>
          <w:sz w:val="28"/>
          <w:szCs w:val="28"/>
        </w:rPr>
        <w:t xml:space="preserve">And the only examples given in this section are animals that were unclean and therefore not to be eaten: Camels, rock badgers, hares, and pigs.  </w:t>
      </w:r>
      <w:r w:rsidR="004E0EFA">
        <w:rPr>
          <w:rFonts w:ascii="Gentium" w:hAnsi="Gentium"/>
          <w:sz w:val="28"/>
          <w:szCs w:val="28"/>
        </w:rPr>
        <w:t>But t</w:t>
      </w:r>
      <w:r>
        <w:rPr>
          <w:rFonts w:ascii="Gentium" w:hAnsi="Gentium"/>
          <w:sz w:val="28"/>
          <w:szCs w:val="28"/>
        </w:rPr>
        <w:t xml:space="preserve">here is a parallel chapter to this one in </w:t>
      </w:r>
      <w:r w:rsidRPr="004E0EFA">
        <w:rPr>
          <w:rFonts w:ascii="Gentium" w:hAnsi="Gentium"/>
          <w:b/>
          <w:sz w:val="28"/>
          <w:szCs w:val="28"/>
        </w:rPr>
        <w:t>Deut</w:t>
      </w:r>
      <w:r w:rsidR="004E0EFA">
        <w:rPr>
          <w:rFonts w:ascii="Gentium" w:hAnsi="Gentium"/>
          <w:b/>
          <w:sz w:val="28"/>
          <w:szCs w:val="28"/>
        </w:rPr>
        <w:t>eronomy</w:t>
      </w:r>
      <w:r w:rsidRPr="004E0EFA">
        <w:rPr>
          <w:rFonts w:ascii="Gentium" w:hAnsi="Gentium"/>
          <w:b/>
          <w:sz w:val="28"/>
          <w:szCs w:val="28"/>
        </w:rPr>
        <w:t>. 14</w:t>
      </w:r>
      <w:r>
        <w:rPr>
          <w:rFonts w:ascii="Gentium" w:hAnsi="Gentium"/>
          <w:sz w:val="28"/>
          <w:szCs w:val="28"/>
        </w:rPr>
        <w:t xml:space="preserve">.  It mentions cattle, sheep, goats, deer, gazelles, roebucks, wild goats, ibex, antelope, and mountain sheep as animals that were clean and able to be eaten.  </w:t>
      </w:r>
    </w:p>
    <w:p w:rsidR="00852FE2" w:rsidRDefault="00852FE2" w:rsidP="00DE34FF">
      <w:pPr>
        <w:numPr>
          <w:ilvl w:val="2"/>
          <w:numId w:val="4"/>
        </w:numPr>
        <w:rPr>
          <w:rFonts w:ascii="Gentium" w:hAnsi="Gentium"/>
          <w:sz w:val="28"/>
          <w:szCs w:val="28"/>
        </w:rPr>
      </w:pPr>
      <w:r>
        <w:rPr>
          <w:rFonts w:ascii="Gentium" w:hAnsi="Gentium"/>
          <w:sz w:val="28"/>
          <w:szCs w:val="28"/>
        </w:rPr>
        <w:t xml:space="preserve">So if a land animal had ‘feet’ that </w:t>
      </w:r>
      <w:r w:rsidR="0005737B">
        <w:rPr>
          <w:rFonts w:ascii="Gentium" w:hAnsi="Gentium"/>
          <w:sz w:val="28"/>
          <w:szCs w:val="28"/>
        </w:rPr>
        <w:t xml:space="preserve">fully </w:t>
      </w:r>
      <w:r>
        <w:rPr>
          <w:rFonts w:ascii="Gentium" w:hAnsi="Gentium"/>
          <w:sz w:val="28"/>
          <w:szCs w:val="28"/>
        </w:rPr>
        <w:t xml:space="preserve">divided in two, </w:t>
      </w:r>
      <w:r w:rsidRPr="0005737B">
        <w:rPr>
          <w:rFonts w:ascii="Gentium" w:hAnsi="Gentium"/>
          <w:i/>
          <w:sz w:val="28"/>
          <w:szCs w:val="28"/>
        </w:rPr>
        <w:t>and</w:t>
      </w:r>
      <w:r>
        <w:rPr>
          <w:rFonts w:ascii="Gentium" w:hAnsi="Gentium"/>
          <w:sz w:val="28"/>
          <w:szCs w:val="28"/>
        </w:rPr>
        <w:t xml:space="preserve"> it chewed its food and swallowed it and then regurgitated it and chewed on it again until it was fully digested, which is what chewing the cud means, it was clean.  </w:t>
      </w:r>
      <w:r w:rsidR="00AE52C7">
        <w:rPr>
          <w:rFonts w:ascii="Gentium" w:hAnsi="Gentium"/>
          <w:sz w:val="28"/>
          <w:szCs w:val="28"/>
        </w:rPr>
        <w:t xml:space="preserve">But </w:t>
      </w:r>
      <w:r>
        <w:rPr>
          <w:rFonts w:ascii="Gentium" w:hAnsi="Gentium"/>
          <w:sz w:val="28"/>
          <w:szCs w:val="28"/>
        </w:rPr>
        <w:t xml:space="preserve">it had to have both!  Verses 4-7 are examples of animals that chewed the cud or had cloven hooves, but not both.  Therefore, they were unclean.  </w:t>
      </w:r>
    </w:p>
    <w:p w:rsidR="00852FE2" w:rsidRDefault="00852FE2" w:rsidP="00852FE2">
      <w:pPr>
        <w:ind w:left="340"/>
        <w:rPr>
          <w:rFonts w:ascii="Gentium" w:hAnsi="Gentium"/>
          <w:sz w:val="28"/>
          <w:szCs w:val="28"/>
        </w:rPr>
      </w:pPr>
    </w:p>
    <w:p w:rsidR="00852FE2" w:rsidRDefault="00852FE2" w:rsidP="00852FE2">
      <w:pPr>
        <w:numPr>
          <w:ilvl w:val="1"/>
          <w:numId w:val="4"/>
        </w:numPr>
        <w:rPr>
          <w:rFonts w:ascii="Gentium" w:hAnsi="Gentium"/>
          <w:sz w:val="28"/>
          <w:szCs w:val="28"/>
        </w:rPr>
      </w:pPr>
      <w:r>
        <w:rPr>
          <w:rFonts w:ascii="Gentium" w:hAnsi="Gentium"/>
          <w:sz w:val="28"/>
          <w:szCs w:val="28"/>
        </w:rPr>
        <w:t xml:space="preserve">And then, </w:t>
      </w:r>
      <w:r w:rsidRPr="00852FE2">
        <w:rPr>
          <w:rFonts w:ascii="Gentium" w:hAnsi="Gentium"/>
          <w:b/>
          <w:sz w:val="28"/>
          <w:szCs w:val="28"/>
        </w:rPr>
        <w:t>verses 9-12</w:t>
      </w:r>
      <w:r>
        <w:rPr>
          <w:rFonts w:ascii="Gentium" w:hAnsi="Gentium"/>
          <w:sz w:val="28"/>
          <w:szCs w:val="28"/>
        </w:rPr>
        <w:t xml:space="preserve"> are eating instructions about </w:t>
      </w:r>
      <w:r w:rsidRPr="00852FE2">
        <w:rPr>
          <w:rFonts w:ascii="Gentium" w:hAnsi="Gentium"/>
          <w:b/>
          <w:caps/>
          <w:sz w:val="28"/>
          <w:szCs w:val="28"/>
        </w:rPr>
        <w:t>what lives in the water</w:t>
      </w:r>
      <w:r>
        <w:rPr>
          <w:rFonts w:ascii="Gentium" w:hAnsi="Gentium"/>
          <w:sz w:val="28"/>
          <w:szCs w:val="28"/>
        </w:rPr>
        <w:t>.  And the rule was simple: Eat only what has “</w:t>
      </w:r>
      <w:r w:rsidRPr="00852FE2">
        <w:rPr>
          <w:rFonts w:ascii="Gentium" w:hAnsi="Gentium"/>
          <w:i/>
          <w:sz w:val="28"/>
          <w:szCs w:val="28"/>
        </w:rPr>
        <w:t>fins and scales</w:t>
      </w:r>
      <w:r>
        <w:rPr>
          <w:rFonts w:ascii="Gentium" w:hAnsi="Gentium"/>
          <w:sz w:val="28"/>
          <w:szCs w:val="28"/>
        </w:rPr>
        <w:t>.”</w:t>
      </w:r>
    </w:p>
    <w:p w:rsidR="00DE34FF" w:rsidRDefault="00DC55AA" w:rsidP="00852FE2">
      <w:pPr>
        <w:numPr>
          <w:ilvl w:val="2"/>
          <w:numId w:val="4"/>
        </w:numPr>
        <w:rPr>
          <w:rFonts w:ascii="Gentium" w:hAnsi="Gentium"/>
          <w:sz w:val="28"/>
          <w:szCs w:val="28"/>
        </w:rPr>
      </w:pPr>
      <w:r>
        <w:rPr>
          <w:rFonts w:ascii="Gentium" w:hAnsi="Gentium"/>
          <w:sz w:val="28"/>
          <w:szCs w:val="28"/>
        </w:rPr>
        <w:t xml:space="preserve">And neither here nor in Deut. 14 </w:t>
      </w:r>
      <w:proofErr w:type="gramStart"/>
      <w:r>
        <w:rPr>
          <w:rFonts w:ascii="Gentium" w:hAnsi="Gentium"/>
          <w:sz w:val="28"/>
          <w:szCs w:val="28"/>
        </w:rPr>
        <w:t>are</w:t>
      </w:r>
      <w:proofErr w:type="gramEnd"/>
      <w:r>
        <w:rPr>
          <w:rFonts w:ascii="Gentium" w:hAnsi="Gentium"/>
          <w:sz w:val="28"/>
          <w:szCs w:val="28"/>
        </w:rPr>
        <w:t xml:space="preserve"> any specific water creatures mentioned.  And that is because the rule </w:t>
      </w:r>
      <w:r w:rsidR="00526F22">
        <w:rPr>
          <w:rFonts w:ascii="Gentium" w:hAnsi="Gentium"/>
          <w:sz w:val="28"/>
          <w:szCs w:val="28"/>
        </w:rPr>
        <w:t>is very simple to understand</w:t>
      </w:r>
      <w:r>
        <w:rPr>
          <w:rFonts w:ascii="Gentium" w:hAnsi="Gentium"/>
          <w:sz w:val="28"/>
          <w:szCs w:val="28"/>
        </w:rPr>
        <w:t xml:space="preserve">.  </w:t>
      </w:r>
      <w:r w:rsidR="00852FE2">
        <w:rPr>
          <w:rFonts w:ascii="Gentium" w:hAnsi="Gentium"/>
          <w:sz w:val="28"/>
          <w:szCs w:val="28"/>
        </w:rPr>
        <w:t xml:space="preserve">Salmon and Tuna </w:t>
      </w:r>
      <w:r>
        <w:rPr>
          <w:rFonts w:ascii="Gentium" w:hAnsi="Gentium"/>
          <w:sz w:val="28"/>
          <w:szCs w:val="28"/>
        </w:rPr>
        <w:t xml:space="preserve">and </w:t>
      </w:r>
      <w:r w:rsidR="00A82F84">
        <w:rPr>
          <w:rFonts w:ascii="Gentium" w:hAnsi="Gentium"/>
          <w:sz w:val="28"/>
          <w:szCs w:val="28"/>
        </w:rPr>
        <w:t xml:space="preserve">Trout </w:t>
      </w:r>
      <w:r w:rsidR="00852FE2">
        <w:rPr>
          <w:rFonts w:ascii="Gentium" w:hAnsi="Gentium"/>
          <w:sz w:val="28"/>
          <w:szCs w:val="28"/>
        </w:rPr>
        <w:t>were fine, but not eels or prawns or crabs</w:t>
      </w:r>
      <w:r>
        <w:rPr>
          <w:rFonts w:ascii="Gentium" w:hAnsi="Gentium"/>
          <w:sz w:val="28"/>
          <w:szCs w:val="28"/>
        </w:rPr>
        <w:t xml:space="preserve"> or squid or mussels or sharks or seals or turtles.</w:t>
      </w:r>
      <w:r w:rsidR="00DE34FF">
        <w:rPr>
          <w:rFonts w:ascii="Gentium" w:hAnsi="Gentium"/>
          <w:sz w:val="28"/>
          <w:szCs w:val="28"/>
        </w:rPr>
        <w:t xml:space="preserve">    </w:t>
      </w:r>
    </w:p>
    <w:p w:rsidR="00A82F84" w:rsidRDefault="00A82F84" w:rsidP="00852FE2">
      <w:pPr>
        <w:numPr>
          <w:ilvl w:val="2"/>
          <w:numId w:val="4"/>
        </w:numPr>
        <w:rPr>
          <w:rFonts w:ascii="Gentium" w:hAnsi="Gentium"/>
          <w:sz w:val="28"/>
          <w:szCs w:val="28"/>
        </w:rPr>
      </w:pPr>
      <w:r>
        <w:rPr>
          <w:rFonts w:ascii="Gentium" w:hAnsi="Gentium"/>
          <w:sz w:val="28"/>
          <w:szCs w:val="28"/>
        </w:rPr>
        <w:t>And notice that the unclean sea creatures are described here with a term even stronger than unclean – “</w:t>
      </w:r>
      <w:r w:rsidRPr="00A82F84">
        <w:rPr>
          <w:rFonts w:ascii="Gentium" w:hAnsi="Gentium"/>
          <w:b/>
          <w:sz w:val="28"/>
          <w:szCs w:val="28"/>
        </w:rPr>
        <w:t>detestable</w:t>
      </w:r>
      <w:r>
        <w:rPr>
          <w:rFonts w:ascii="Gentium" w:hAnsi="Gentium"/>
          <w:sz w:val="28"/>
          <w:szCs w:val="28"/>
        </w:rPr>
        <w:t>.”  Other English versions use the word ‘abomination.’  And we will come back to why this is so later on.</w:t>
      </w:r>
    </w:p>
    <w:p w:rsidR="00526F22" w:rsidRDefault="00526F22" w:rsidP="00526F22">
      <w:pPr>
        <w:rPr>
          <w:rFonts w:ascii="Gentium" w:hAnsi="Gentium"/>
          <w:sz w:val="28"/>
          <w:szCs w:val="28"/>
        </w:rPr>
      </w:pPr>
    </w:p>
    <w:p w:rsidR="00A82F84" w:rsidRDefault="00A82F84" w:rsidP="00A82F84">
      <w:pPr>
        <w:numPr>
          <w:ilvl w:val="1"/>
          <w:numId w:val="4"/>
        </w:numPr>
        <w:rPr>
          <w:rFonts w:ascii="Gentium" w:hAnsi="Gentium"/>
          <w:sz w:val="28"/>
          <w:szCs w:val="28"/>
        </w:rPr>
      </w:pPr>
      <w:r>
        <w:rPr>
          <w:rFonts w:ascii="Gentium" w:hAnsi="Gentium"/>
          <w:sz w:val="28"/>
          <w:szCs w:val="28"/>
        </w:rPr>
        <w:t xml:space="preserve">But next we have </w:t>
      </w:r>
      <w:r w:rsidRPr="00A82F84">
        <w:rPr>
          <w:rFonts w:ascii="Gentium" w:hAnsi="Gentium"/>
          <w:b/>
          <w:sz w:val="28"/>
          <w:szCs w:val="28"/>
        </w:rPr>
        <w:t>verses 13-23</w:t>
      </w:r>
      <w:r>
        <w:rPr>
          <w:rFonts w:ascii="Gentium" w:hAnsi="Gentium"/>
          <w:sz w:val="28"/>
          <w:szCs w:val="28"/>
        </w:rPr>
        <w:t xml:space="preserve"> and instructions about </w:t>
      </w:r>
      <w:r w:rsidRPr="00A82F84">
        <w:rPr>
          <w:rFonts w:ascii="Gentium" w:hAnsi="Gentium"/>
          <w:b/>
          <w:caps/>
          <w:sz w:val="28"/>
          <w:szCs w:val="28"/>
        </w:rPr>
        <w:t>flying creatures</w:t>
      </w:r>
      <w:r>
        <w:rPr>
          <w:rFonts w:ascii="Gentium" w:hAnsi="Gentium"/>
          <w:sz w:val="28"/>
          <w:szCs w:val="28"/>
        </w:rPr>
        <w:t xml:space="preserve"> in the sky.</w:t>
      </w:r>
    </w:p>
    <w:p w:rsidR="00A82F84" w:rsidRDefault="00A82F84" w:rsidP="00A82F84">
      <w:pPr>
        <w:numPr>
          <w:ilvl w:val="2"/>
          <w:numId w:val="4"/>
        </w:numPr>
        <w:rPr>
          <w:rFonts w:ascii="Gentium" w:hAnsi="Gentium"/>
          <w:sz w:val="28"/>
          <w:szCs w:val="28"/>
        </w:rPr>
      </w:pPr>
      <w:r>
        <w:rPr>
          <w:rFonts w:ascii="Gentium" w:hAnsi="Gentium"/>
          <w:sz w:val="28"/>
          <w:szCs w:val="28"/>
        </w:rPr>
        <w:t xml:space="preserve">And there is a long list here of birds that are detestable, same word, and not to be eaten.  And we should note here </w:t>
      </w:r>
      <w:r w:rsidR="00526F22">
        <w:rPr>
          <w:rFonts w:ascii="Gentium" w:hAnsi="Gentium"/>
          <w:sz w:val="28"/>
          <w:szCs w:val="28"/>
        </w:rPr>
        <w:t xml:space="preserve">that </w:t>
      </w:r>
      <w:r w:rsidRPr="00A82F84">
        <w:rPr>
          <w:rFonts w:ascii="Gentium" w:hAnsi="Gentium"/>
          <w:sz w:val="28"/>
          <w:szCs w:val="28"/>
        </w:rPr>
        <w:t>some of the specific names of the animals</w:t>
      </w:r>
      <w:r w:rsidR="00526F22">
        <w:rPr>
          <w:rFonts w:ascii="Gentium" w:hAnsi="Gentium"/>
          <w:sz w:val="28"/>
          <w:szCs w:val="28"/>
        </w:rPr>
        <w:t>,</w:t>
      </w:r>
      <w:r w:rsidRPr="00A82F84">
        <w:rPr>
          <w:rFonts w:ascii="Gentium" w:hAnsi="Gentium"/>
          <w:sz w:val="28"/>
          <w:szCs w:val="28"/>
        </w:rPr>
        <w:t xml:space="preserve"> and especially the birds mentioned </w:t>
      </w:r>
      <w:r>
        <w:rPr>
          <w:rFonts w:ascii="Gentium" w:hAnsi="Gentium"/>
          <w:sz w:val="28"/>
          <w:szCs w:val="28"/>
        </w:rPr>
        <w:t>here and in</w:t>
      </w:r>
      <w:r w:rsidRPr="00A82F84">
        <w:rPr>
          <w:rFonts w:ascii="Gentium" w:hAnsi="Gentium"/>
          <w:sz w:val="28"/>
          <w:szCs w:val="28"/>
        </w:rPr>
        <w:t xml:space="preserve"> Deut. 14</w:t>
      </w:r>
      <w:r w:rsidR="00526F22">
        <w:rPr>
          <w:rFonts w:ascii="Gentium" w:hAnsi="Gentium"/>
          <w:sz w:val="28"/>
          <w:szCs w:val="28"/>
        </w:rPr>
        <w:t>,</w:t>
      </w:r>
      <w:r w:rsidRPr="00A82F84">
        <w:rPr>
          <w:rFonts w:ascii="Gentium" w:hAnsi="Gentium"/>
          <w:sz w:val="28"/>
          <w:szCs w:val="28"/>
        </w:rPr>
        <w:t xml:space="preserve"> are </w:t>
      </w:r>
      <w:r w:rsidRPr="00A82F84">
        <w:rPr>
          <w:rFonts w:ascii="Gentium" w:hAnsi="Gentium"/>
          <w:b/>
          <w:sz w:val="28"/>
          <w:szCs w:val="28"/>
        </w:rPr>
        <w:t>best guesses</w:t>
      </w:r>
      <w:r w:rsidRPr="00A82F84">
        <w:rPr>
          <w:rFonts w:ascii="Gentium" w:hAnsi="Gentium"/>
          <w:sz w:val="28"/>
          <w:szCs w:val="28"/>
        </w:rPr>
        <w:t xml:space="preserve"> about the </w:t>
      </w:r>
      <w:r w:rsidRPr="00A82F84">
        <w:rPr>
          <w:rFonts w:ascii="Gentium" w:hAnsi="Gentium"/>
          <w:sz w:val="28"/>
          <w:szCs w:val="28"/>
        </w:rPr>
        <w:lastRenderedPageBreak/>
        <w:t xml:space="preserve">Hebrew words.  </w:t>
      </w:r>
      <w:r>
        <w:rPr>
          <w:rFonts w:ascii="Gentium" w:hAnsi="Gentium"/>
          <w:sz w:val="28"/>
          <w:szCs w:val="28"/>
        </w:rPr>
        <w:t xml:space="preserve">There is even a note that says such in our ESV Bibles.  And that is because </w:t>
      </w:r>
      <w:r w:rsidRPr="00A82F84">
        <w:rPr>
          <w:rFonts w:ascii="Gentium" w:hAnsi="Gentium"/>
          <w:sz w:val="28"/>
          <w:szCs w:val="28"/>
        </w:rPr>
        <w:t xml:space="preserve">Moses wrote these words around 3600 years ago, and there were no photos then and birds </w:t>
      </w:r>
      <w:r w:rsidR="00526F22">
        <w:rPr>
          <w:rFonts w:ascii="Gentium" w:hAnsi="Gentium"/>
          <w:sz w:val="28"/>
          <w:szCs w:val="28"/>
        </w:rPr>
        <w:t xml:space="preserve">he mentioned </w:t>
      </w:r>
      <w:r w:rsidRPr="00A82F84">
        <w:rPr>
          <w:rFonts w:ascii="Gentium" w:hAnsi="Gentium"/>
          <w:sz w:val="28"/>
          <w:szCs w:val="28"/>
        </w:rPr>
        <w:t xml:space="preserve">might have become extinct since he wrote.  But regardless of the </w:t>
      </w:r>
      <w:r w:rsidRPr="00A82F84">
        <w:rPr>
          <w:rFonts w:ascii="Gentium" w:hAnsi="Gentium"/>
          <w:i/>
          <w:sz w:val="28"/>
          <w:szCs w:val="28"/>
        </w:rPr>
        <w:t>exact</w:t>
      </w:r>
      <w:r w:rsidRPr="00A82F84">
        <w:rPr>
          <w:rFonts w:ascii="Gentium" w:hAnsi="Gentium"/>
          <w:sz w:val="28"/>
          <w:szCs w:val="28"/>
        </w:rPr>
        <w:t xml:space="preserve"> animal or bird in view, we get what is in view from the categories.</w:t>
      </w:r>
      <w:r>
        <w:rPr>
          <w:rFonts w:ascii="Gentium" w:hAnsi="Gentium"/>
          <w:sz w:val="28"/>
          <w:szCs w:val="28"/>
        </w:rPr>
        <w:t xml:space="preserve">  </w:t>
      </w:r>
    </w:p>
    <w:p w:rsidR="005654FC" w:rsidRPr="00A82F84" w:rsidRDefault="005654FC" w:rsidP="00A82F84">
      <w:pPr>
        <w:numPr>
          <w:ilvl w:val="2"/>
          <w:numId w:val="4"/>
        </w:numPr>
        <w:rPr>
          <w:rFonts w:ascii="Gentium" w:hAnsi="Gentium"/>
          <w:sz w:val="28"/>
          <w:szCs w:val="28"/>
        </w:rPr>
      </w:pPr>
      <w:r>
        <w:rPr>
          <w:rFonts w:ascii="Gentium" w:hAnsi="Gentium"/>
          <w:sz w:val="28"/>
          <w:szCs w:val="28"/>
        </w:rPr>
        <w:t xml:space="preserve">And it is not just birds in view for </w:t>
      </w:r>
      <w:r w:rsidRPr="005654FC">
        <w:rPr>
          <w:rFonts w:ascii="Gentium" w:hAnsi="Gentium"/>
          <w:b/>
          <w:sz w:val="28"/>
          <w:szCs w:val="28"/>
        </w:rPr>
        <w:t>flying insects</w:t>
      </w:r>
      <w:r w:rsidR="00526F22">
        <w:rPr>
          <w:rFonts w:ascii="Gentium" w:hAnsi="Gentium"/>
          <w:sz w:val="28"/>
          <w:szCs w:val="28"/>
        </w:rPr>
        <w:t>, like ladybirds or some beetles,</w:t>
      </w:r>
      <w:r>
        <w:rPr>
          <w:rFonts w:ascii="Gentium" w:hAnsi="Gentium"/>
          <w:sz w:val="28"/>
          <w:szCs w:val="28"/>
        </w:rPr>
        <w:t xml:space="preserve"> are also mentioned as unclean.  The exceptions are insects like locusts and crickets and grasshoppers.  And boys and girls, who is the most famous example of eating locusts in the Bible?  </w:t>
      </w:r>
      <w:r w:rsidRPr="005654FC">
        <w:rPr>
          <w:rFonts w:ascii="Gentium" w:hAnsi="Gentium"/>
          <w:b/>
          <w:sz w:val="28"/>
          <w:szCs w:val="28"/>
        </w:rPr>
        <w:t>John the Baptist</w:t>
      </w:r>
      <w:r>
        <w:rPr>
          <w:rFonts w:ascii="Gentium" w:hAnsi="Gentium"/>
          <w:sz w:val="28"/>
          <w:szCs w:val="28"/>
        </w:rPr>
        <w:t xml:space="preserve">.  </w:t>
      </w:r>
      <w:r w:rsidRPr="005654FC">
        <w:rPr>
          <w:rFonts w:ascii="Gentium" w:hAnsi="Gentium"/>
          <w:b/>
          <w:sz w:val="28"/>
          <w:szCs w:val="28"/>
        </w:rPr>
        <w:t>Matt</w:t>
      </w:r>
      <w:r>
        <w:rPr>
          <w:rFonts w:ascii="Gentium" w:hAnsi="Gentium"/>
          <w:b/>
          <w:sz w:val="28"/>
          <w:szCs w:val="28"/>
        </w:rPr>
        <w:t>hew</w:t>
      </w:r>
      <w:r w:rsidRPr="005654FC">
        <w:rPr>
          <w:rFonts w:ascii="Gentium" w:hAnsi="Gentium"/>
          <w:b/>
          <w:sz w:val="28"/>
          <w:szCs w:val="28"/>
        </w:rPr>
        <w:t xml:space="preserve"> 3:4</w:t>
      </w:r>
      <w:r>
        <w:rPr>
          <w:rFonts w:ascii="Gentium" w:hAnsi="Gentium"/>
          <w:sz w:val="28"/>
          <w:szCs w:val="28"/>
        </w:rPr>
        <w:t xml:space="preserve"> tells us that John was preaching in the wilderness and that while there “</w:t>
      </w:r>
      <w:r w:rsidRPr="005654FC">
        <w:rPr>
          <w:rFonts w:ascii="Gentium" w:hAnsi="Gentium"/>
          <w:i/>
          <w:sz w:val="28"/>
          <w:szCs w:val="28"/>
        </w:rPr>
        <w:t>his food was locusts and wild honey</w:t>
      </w:r>
      <w:r>
        <w:rPr>
          <w:rFonts w:ascii="Gentium" w:hAnsi="Gentium"/>
          <w:sz w:val="28"/>
          <w:szCs w:val="28"/>
        </w:rPr>
        <w:t xml:space="preserve">.”  And the reason that insects like </w:t>
      </w:r>
      <w:r w:rsidR="00526F22">
        <w:rPr>
          <w:rFonts w:ascii="Gentium" w:hAnsi="Gentium"/>
          <w:sz w:val="28"/>
          <w:szCs w:val="28"/>
        </w:rPr>
        <w:t xml:space="preserve">locusts </w:t>
      </w:r>
      <w:r>
        <w:rPr>
          <w:rFonts w:ascii="Gentium" w:hAnsi="Gentium"/>
          <w:sz w:val="28"/>
          <w:szCs w:val="28"/>
        </w:rPr>
        <w:t xml:space="preserve">were OK to eat is given in </w:t>
      </w:r>
      <w:r w:rsidRPr="005654FC">
        <w:rPr>
          <w:rFonts w:ascii="Gentium" w:hAnsi="Gentium"/>
          <w:b/>
          <w:sz w:val="28"/>
          <w:szCs w:val="28"/>
        </w:rPr>
        <w:t>verse 21</w:t>
      </w:r>
      <w:r>
        <w:rPr>
          <w:rFonts w:ascii="Gentium" w:hAnsi="Gentium"/>
          <w:sz w:val="28"/>
          <w:szCs w:val="28"/>
        </w:rPr>
        <w:t>: They “</w:t>
      </w:r>
      <w:r w:rsidRPr="005654FC">
        <w:rPr>
          <w:rFonts w:ascii="Gentium" w:hAnsi="Gentium"/>
          <w:i/>
          <w:sz w:val="28"/>
          <w:szCs w:val="28"/>
        </w:rPr>
        <w:t>have jointed legs above the feet, with which to hop on the ground</w:t>
      </w:r>
      <w:r>
        <w:rPr>
          <w:rFonts w:ascii="Gentium" w:hAnsi="Gentium"/>
          <w:sz w:val="28"/>
          <w:szCs w:val="28"/>
        </w:rPr>
        <w:t>.”  And again, we will come back to why this distinction is made later on.</w:t>
      </w:r>
    </w:p>
    <w:p w:rsidR="00A26BFD" w:rsidRPr="00DE34FF" w:rsidRDefault="00A26BFD" w:rsidP="00A26BFD">
      <w:pPr>
        <w:rPr>
          <w:rFonts w:ascii="Gentium" w:hAnsi="Gentium"/>
          <w:sz w:val="28"/>
          <w:szCs w:val="28"/>
        </w:rPr>
      </w:pPr>
    </w:p>
    <w:p w:rsidR="00A26BFD" w:rsidRPr="00DE34FF" w:rsidRDefault="005654FC" w:rsidP="005654F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those are the rules about what may be eaten.  But the second major section, </w:t>
      </w:r>
      <w:r w:rsidRPr="005654FC">
        <w:rPr>
          <w:rFonts w:ascii="Gentium" w:hAnsi="Gentium"/>
          <w:b/>
          <w:sz w:val="28"/>
          <w:szCs w:val="28"/>
        </w:rPr>
        <w:t>verses 24-42</w:t>
      </w:r>
      <w:r>
        <w:rPr>
          <w:rFonts w:ascii="Gentium" w:hAnsi="Gentium"/>
          <w:sz w:val="28"/>
          <w:szCs w:val="28"/>
        </w:rPr>
        <w:t xml:space="preserve">, amount to: </w:t>
      </w:r>
      <w:r w:rsidR="002A41B2">
        <w:rPr>
          <w:rFonts w:ascii="Gentium" w:hAnsi="Gentium"/>
          <w:b/>
          <w:sz w:val="28"/>
          <w:szCs w:val="28"/>
        </w:rPr>
        <w:t>Be Careful W</w:t>
      </w:r>
      <w:r w:rsidRPr="005654FC">
        <w:rPr>
          <w:rFonts w:ascii="Gentium" w:hAnsi="Gentium"/>
          <w:b/>
          <w:sz w:val="28"/>
          <w:szCs w:val="28"/>
        </w:rPr>
        <w:t xml:space="preserve">hat You </w:t>
      </w:r>
      <w:r w:rsidRPr="005654FC">
        <w:rPr>
          <w:rFonts w:ascii="Gentium" w:hAnsi="Gentium"/>
          <w:b/>
          <w:caps/>
          <w:sz w:val="28"/>
          <w:szCs w:val="28"/>
        </w:rPr>
        <w:t>Touch</w:t>
      </w:r>
      <w:r>
        <w:rPr>
          <w:rFonts w:ascii="Gentium" w:hAnsi="Gentium"/>
          <w:sz w:val="28"/>
          <w:szCs w:val="28"/>
        </w:rPr>
        <w:t>!</w:t>
      </w:r>
    </w:p>
    <w:p w:rsidR="00A26BFD" w:rsidRPr="00DE34FF" w:rsidRDefault="00A26BFD" w:rsidP="00A26BFD">
      <w:pPr>
        <w:ind w:left="-340"/>
        <w:rPr>
          <w:rFonts w:ascii="Gentium" w:hAnsi="Gentium"/>
          <w:sz w:val="28"/>
          <w:szCs w:val="28"/>
        </w:rPr>
      </w:pPr>
    </w:p>
    <w:p w:rsidR="00A26BFD" w:rsidRDefault="00A817CE" w:rsidP="00A26BFD">
      <w:pPr>
        <w:numPr>
          <w:ilvl w:val="1"/>
          <w:numId w:val="4"/>
        </w:numPr>
        <w:rPr>
          <w:rFonts w:ascii="Gentium" w:hAnsi="Gentium"/>
          <w:sz w:val="28"/>
          <w:szCs w:val="28"/>
        </w:rPr>
      </w:pPr>
      <w:r>
        <w:rPr>
          <w:rFonts w:ascii="Gentium" w:hAnsi="Gentium"/>
          <w:sz w:val="28"/>
          <w:szCs w:val="28"/>
        </w:rPr>
        <w:t>And I am pretty sure that you boys and girls he</w:t>
      </w:r>
      <w:r w:rsidR="00D273BD">
        <w:rPr>
          <w:rFonts w:ascii="Gentium" w:hAnsi="Gentium"/>
          <w:sz w:val="28"/>
          <w:szCs w:val="28"/>
        </w:rPr>
        <w:t>ar</w:t>
      </w:r>
      <w:r>
        <w:rPr>
          <w:rFonts w:ascii="Gentium" w:hAnsi="Gentium"/>
          <w:sz w:val="28"/>
          <w:szCs w:val="28"/>
        </w:rPr>
        <w:t xml:space="preserve"> this from your parents all the time – don’t touch that, don’t touch this!  And since March of this year we have worn gloves at times and we have gone through litres of hand-sanitizer.  And this is all so that we do not get germs on our hands and then get sick in one way or another.  But while hygiene would have been a part of God’s laws, more important was ritual cleanness.  There were warnings not to touch anything that had died back in chapter 5, but here the Lord goes into much more detail. </w:t>
      </w:r>
    </w:p>
    <w:p w:rsidR="00A817CE" w:rsidRDefault="00A817CE" w:rsidP="00A817CE">
      <w:pPr>
        <w:numPr>
          <w:ilvl w:val="2"/>
          <w:numId w:val="4"/>
        </w:numPr>
        <w:rPr>
          <w:rFonts w:ascii="Gentium" w:hAnsi="Gentium"/>
          <w:sz w:val="28"/>
          <w:szCs w:val="28"/>
        </w:rPr>
      </w:pPr>
      <w:r>
        <w:rPr>
          <w:rFonts w:ascii="Gentium" w:hAnsi="Gentium"/>
          <w:sz w:val="28"/>
          <w:szCs w:val="28"/>
        </w:rPr>
        <w:t>The first category of things that were not to be touched w</w:t>
      </w:r>
      <w:r w:rsidR="007361C9">
        <w:rPr>
          <w:rFonts w:ascii="Gentium" w:hAnsi="Gentium"/>
          <w:sz w:val="28"/>
          <w:szCs w:val="28"/>
        </w:rPr>
        <w:t>as</w:t>
      </w:r>
      <w:r>
        <w:rPr>
          <w:rFonts w:ascii="Gentium" w:hAnsi="Gentium"/>
          <w:sz w:val="28"/>
          <w:szCs w:val="28"/>
        </w:rPr>
        <w:t xml:space="preserve"> </w:t>
      </w:r>
      <w:r w:rsidRPr="00332AB4">
        <w:rPr>
          <w:rFonts w:ascii="Gentium" w:hAnsi="Gentium"/>
          <w:b/>
          <w:sz w:val="28"/>
          <w:szCs w:val="28"/>
        </w:rPr>
        <w:t>the</w:t>
      </w:r>
      <w:r>
        <w:rPr>
          <w:rFonts w:ascii="Gentium" w:hAnsi="Gentium"/>
          <w:sz w:val="28"/>
          <w:szCs w:val="28"/>
        </w:rPr>
        <w:t xml:space="preserve"> </w:t>
      </w:r>
      <w:r w:rsidRPr="00A817CE">
        <w:rPr>
          <w:rFonts w:ascii="Gentium" w:hAnsi="Gentium"/>
          <w:b/>
          <w:sz w:val="28"/>
          <w:szCs w:val="28"/>
        </w:rPr>
        <w:t xml:space="preserve">carcasses of </w:t>
      </w:r>
      <w:r w:rsidRPr="00A817CE">
        <w:rPr>
          <w:rFonts w:ascii="Gentium" w:hAnsi="Gentium"/>
          <w:b/>
          <w:i/>
          <w:sz w:val="28"/>
          <w:szCs w:val="28"/>
        </w:rPr>
        <w:t>unclean</w:t>
      </w:r>
      <w:r w:rsidRPr="00A817CE">
        <w:rPr>
          <w:rFonts w:ascii="Gentium" w:hAnsi="Gentium"/>
          <w:b/>
          <w:sz w:val="28"/>
          <w:szCs w:val="28"/>
        </w:rPr>
        <w:t xml:space="preserve"> animals</w:t>
      </w:r>
      <w:r>
        <w:rPr>
          <w:rFonts w:ascii="Gentium" w:hAnsi="Gentium"/>
          <w:sz w:val="28"/>
          <w:szCs w:val="28"/>
        </w:rPr>
        <w:t xml:space="preserve">, as is spelled out in </w:t>
      </w:r>
      <w:r w:rsidRPr="00A817CE">
        <w:rPr>
          <w:rFonts w:ascii="Gentium" w:hAnsi="Gentium"/>
          <w:b/>
          <w:sz w:val="28"/>
          <w:szCs w:val="28"/>
        </w:rPr>
        <w:t>verses 24-28</w:t>
      </w:r>
      <w:r>
        <w:rPr>
          <w:rFonts w:ascii="Gentium" w:hAnsi="Gentium"/>
          <w:sz w:val="28"/>
          <w:szCs w:val="28"/>
        </w:rPr>
        <w:t xml:space="preserve">.  The Israelites were allowed to have dogs or cats at home, or to ride on a camel, all of which were unclean animals, but if they died, anyone who came into contact with it would become unclean.  </w:t>
      </w:r>
    </w:p>
    <w:p w:rsidR="00A817CE" w:rsidRDefault="00A817CE" w:rsidP="00332AB4">
      <w:pPr>
        <w:numPr>
          <w:ilvl w:val="3"/>
          <w:numId w:val="4"/>
        </w:numPr>
        <w:rPr>
          <w:rFonts w:ascii="Gentium" w:hAnsi="Gentium"/>
          <w:sz w:val="28"/>
          <w:szCs w:val="28"/>
        </w:rPr>
      </w:pPr>
      <w:r>
        <w:rPr>
          <w:rFonts w:ascii="Gentium" w:hAnsi="Gentium"/>
          <w:sz w:val="28"/>
          <w:szCs w:val="28"/>
        </w:rPr>
        <w:t xml:space="preserve">And notice </w:t>
      </w:r>
      <w:r w:rsidRPr="00A817CE">
        <w:rPr>
          <w:rFonts w:ascii="Gentium" w:hAnsi="Gentium"/>
          <w:b/>
          <w:sz w:val="28"/>
          <w:szCs w:val="28"/>
        </w:rPr>
        <w:t>verse 26</w:t>
      </w:r>
      <w:r>
        <w:rPr>
          <w:rFonts w:ascii="Gentium" w:hAnsi="Gentium"/>
          <w:sz w:val="28"/>
          <w:szCs w:val="28"/>
        </w:rPr>
        <w:t>’s further explanation about clean animals – the hoof had to be completely divided in two, not just have a split at the front</w:t>
      </w:r>
      <w:r w:rsidR="007370A5">
        <w:rPr>
          <w:rFonts w:ascii="Gentium" w:hAnsi="Gentium"/>
          <w:sz w:val="28"/>
          <w:szCs w:val="28"/>
        </w:rPr>
        <w:t>.</w:t>
      </w:r>
    </w:p>
    <w:p w:rsidR="00332AB4" w:rsidRDefault="00332AB4" w:rsidP="00332AB4">
      <w:pPr>
        <w:numPr>
          <w:ilvl w:val="2"/>
          <w:numId w:val="4"/>
        </w:numPr>
        <w:rPr>
          <w:rFonts w:ascii="Gentium" w:hAnsi="Gentium"/>
          <w:sz w:val="28"/>
          <w:szCs w:val="28"/>
        </w:rPr>
      </w:pPr>
      <w:r>
        <w:rPr>
          <w:rFonts w:ascii="Gentium" w:hAnsi="Gentium"/>
          <w:sz w:val="28"/>
          <w:szCs w:val="28"/>
        </w:rPr>
        <w:t xml:space="preserve">The next category of things not to be touched was the </w:t>
      </w:r>
      <w:r w:rsidRPr="00332AB4">
        <w:rPr>
          <w:rFonts w:ascii="Gentium" w:hAnsi="Gentium"/>
          <w:b/>
          <w:sz w:val="28"/>
          <w:szCs w:val="28"/>
        </w:rPr>
        <w:t xml:space="preserve">carcasses of </w:t>
      </w:r>
      <w:r w:rsidRPr="00332AB4">
        <w:rPr>
          <w:rFonts w:ascii="Gentium" w:hAnsi="Gentium"/>
          <w:b/>
          <w:i/>
          <w:sz w:val="28"/>
          <w:szCs w:val="28"/>
        </w:rPr>
        <w:t>unclean</w:t>
      </w:r>
      <w:r w:rsidRPr="00332AB4">
        <w:rPr>
          <w:rFonts w:ascii="Gentium" w:hAnsi="Gentium"/>
          <w:b/>
          <w:sz w:val="28"/>
          <w:szCs w:val="28"/>
        </w:rPr>
        <w:t xml:space="preserve"> </w:t>
      </w:r>
      <w:r w:rsidRPr="00AE52C7">
        <w:rPr>
          <w:rFonts w:ascii="Gentium" w:hAnsi="Gentium"/>
          <w:b/>
          <w:i/>
          <w:sz w:val="28"/>
          <w:szCs w:val="28"/>
        </w:rPr>
        <w:t>swarming</w:t>
      </w:r>
      <w:r w:rsidRPr="00332AB4">
        <w:rPr>
          <w:rFonts w:ascii="Gentium" w:hAnsi="Gentium"/>
          <w:b/>
          <w:sz w:val="28"/>
          <w:szCs w:val="28"/>
        </w:rPr>
        <w:t xml:space="preserve"> things</w:t>
      </w:r>
      <w:r>
        <w:rPr>
          <w:rFonts w:ascii="Gentium" w:hAnsi="Gentium"/>
          <w:sz w:val="28"/>
          <w:szCs w:val="28"/>
        </w:rPr>
        <w:t xml:space="preserve">.  And there is a long </w:t>
      </w:r>
      <w:r w:rsidR="00A722A3">
        <w:rPr>
          <w:rFonts w:ascii="Gentium" w:hAnsi="Gentium"/>
          <w:sz w:val="28"/>
          <w:szCs w:val="28"/>
        </w:rPr>
        <w:t xml:space="preserve">list of these in verses 29-30.  If you touched them, you became unclean. </w:t>
      </w:r>
    </w:p>
    <w:p w:rsidR="00332AB4" w:rsidRDefault="00332AB4" w:rsidP="00332AB4">
      <w:pPr>
        <w:numPr>
          <w:ilvl w:val="3"/>
          <w:numId w:val="4"/>
        </w:numPr>
        <w:rPr>
          <w:rFonts w:ascii="Gentium" w:hAnsi="Gentium"/>
          <w:sz w:val="28"/>
          <w:szCs w:val="28"/>
        </w:rPr>
      </w:pPr>
      <w:r>
        <w:rPr>
          <w:rFonts w:ascii="Gentium" w:hAnsi="Gentium"/>
          <w:sz w:val="28"/>
          <w:szCs w:val="28"/>
        </w:rPr>
        <w:t>And if you look through that list there is a good chance that you have seen the dead bodies of things like this in your house at some time.  Yes?  Mice, lizards, and spiders, etc, come inside our houses and die</w:t>
      </w:r>
      <w:r w:rsidR="00AE52C7">
        <w:rPr>
          <w:rFonts w:ascii="Gentium" w:hAnsi="Gentium"/>
          <w:sz w:val="28"/>
          <w:szCs w:val="28"/>
        </w:rPr>
        <w:t>,</w:t>
      </w:r>
      <w:r>
        <w:rPr>
          <w:rFonts w:ascii="Gentium" w:hAnsi="Gentium"/>
          <w:sz w:val="28"/>
          <w:szCs w:val="28"/>
        </w:rPr>
        <w:t xml:space="preserve"> and they used to do the same back in the days of Leviticus.  Have you ever lifted the lid on a pot or moved something in the shed or the pantry and seen a dead cockroach, or something like that?  Yuck!  Well, </w:t>
      </w:r>
      <w:r w:rsidR="00A722A3">
        <w:rPr>
          <w:rFonts w:ascii="Gentium" w:hAnsi="Gentium"/>
          <w:sz w:val="28"/>
          <w:szCs w:val="28"/>
        </w:rPr>
        <w:t>it</w:t>
      </w:r>
      <w:r>
        <w:rPr>
          <w:rFonts w:ascii="Gentium" w:hAnsi="Gentium"/>
          <w:sz w:val="28"/>
          <w:szCs w:val="28"/>
        </w:rPr>
        <w:t xml:space="preserve"> happened back then, also.  And </w:t>
      </w:r>
      <w:r w:rsidRPr="00AE52C7">
        <w:rPr>
          <w:rFonts w:ascii="Gentium" w:hAnsi="Gentium"/>
          <w:b/>
          <w:sz w:val="28"/>
          <w:szCs w:val="28"/>
        </w:rPr>
        <w:t>verses 32-38</w:t>
      </w:r>
      <w:r>
        <w:rPr>
          <w:rFonts w:ascii="Gentium" w:hAnsi="Gentium"/>
          <w:sz w:val="28"/>
          <w:szCs w:val="28"/>
        </w:rPr>
        <w:t xml:space="preserve"> explain exactly what you were to do with whatever the dead animal or insect had touched.  </w:t>
      </w:r>
    </w:p>
    <w:p w:rsidR="000F4F9D" w:rsidRDefault="00AE52C7" w:rsidP="00A722A3">
      <w:pPr>
        <w:numPr>
          <w:ilvl w:val="2"/>
          <w:numId w:val="4"/>
        </w:numPr>
        <w:rPr>
          <w:rFonts w:ascii="Gentium" w:hAnsi="Gentium"/>
          <w:sz w:val="28"/>
          <w:szCs w:val="28"/>
        </w:rPr>
      </w:pPr>
      <w:r>
        <w:rPr>
          <w:rFonts w:ascii="Gentium" w:hAnsi="Gentium"/>
          <w:sz w:val="28"/>
          <w:szCs w:val="28"/>
        </w:rPr>
        <w:lastRenderedPageBreak/>
        <w:t xml:space="preserve">Well, </w:t>
      </w:r>
      <w:r w:rsidR="00A722A3">
        <w:rPr>
          <w:rFonts w:ascii="Gentium" w:hAnsi="Gentium"/>
          <w:sz w:val="28"/>
          <w:szCs w:val="28"/>
        </w:rPr>
        <w:t xml:space="preserve">the next category of things not to be touched was </w:t>
      </w:r>
      <w:r w:rsidR="00A722A3" w:rsidRPr="00A722A3">
        <w:rPr>
          <w:rFonts w:ascii="Gentium" w:hAnsi="Gentium"/>
          <w:b/>
          <w:sz w:val="28"/>
          <w:szCs w:val="28"/>
        </w:rPr>
        <w:t xml:space="preserve">the carcasses of </w:t>
      </w:r>
      <w:r w:rsidR="00A722A3" w:rsidRPr="00A722A3">
        <w:rPr>
          <w:rFonts w:ascii="Gentium" w:hAnsi="Gentium"/>
          <w:b/>
          <w:i/>
          <w:sz w:val="28"/>
          <w:szCs w:val="28"/>
        </w:rPr>
        <w:t>clean</w:t>
      </w:r>
      <w:r w:rsidR="00A722A3" w:rsidRPr="00A722A3">
        <w:rPr>
          <w:rFonts w:ascii="Gentium" w:hAnsi="Gentium"/>
          <w:b/>
          <w:sz w:val="28"/>
          <w:szCs w:val="28"/>
        </w:rPr>
        <w:t xml:space="preserve"> animals</w:t>
      </w:r>
      <w:r w:rsidR="00A722A3">
        <w:rPr>
          <w:rFonts w:ascii="Gentium" w:hAnsi="Gentium"/>
          <w:sz w:val="28"/>
          <w:szCs w:val="28"/>
        </w:rPr>
        <w:t xml:space="preserve">, as stated in </w:t>
      </w:r>
      <w:r w:rsidR="00A722A3" w:rsidRPr="00A722A3">
        <w:rPr>
          <w:rFonts w:ascii="Gentium" w:hAnsi="Gentium"/>
          <w:b/>
          <w:sz w:val="28"/>
          <w:szCs w:val="28"/>
        </w:rPr>
        <w:t>verses 39-40</w:t>
      </w:r>
      <w:r w:rsidR="00A722A3">
        <w:rPr>
          <w:rFonts w:ascii="Gentium" w:hAnsi="Gentium"/>
          <w:sz w:val="28"/>
          <w:szCs w:val="28"/>
        </w:rPr>
        <w:t>.  So even though an animal or a bird or a fish may have been clean and edible, if it was dead when you found it, it was unclean and not to be touched.</w:t>
      </w:r>
    </w:p>
    <w:p w:rsidR="00A722A3" w:rsidRDefault="007361C9" w:rsidP="000F4F9D">
      <w:pPr>
        <w:numPr>
          <w:ilvl w:val="3"/>
          <w:numId w:val="4"/>
        </w:numPr>
        <w:rPr>
          <w:rFonts w:ascii="Gentium" w:hAnsi="Gentium"/>
          <w:sz w:val="28"/>
          <w:szCs w:val="28"/>
        </w:rPr>
      </w:pPr>
      <w:r>
        <w:rPr>
          <w:rFonts w:ascii="Gentium" w:hAnsi="Gentium"/>
          <w:sz w:val="28"/>
          <w:szCs w:val="28"/>
        </w:rPr>
        <w:t>And</w:t>
      </w:r>
      <w:r w:rsidR="000F4F9D">
        <w:rPr>
          <w:rFonts w:ascii="Gentium" w:hAnsi="Gentium"/>
          <w:sz w:val="28"/>
          <w:szCs w:val="28"/>
        </w:rPr>
        <w:t xml:space="preserve"> just in case </w:t>
      </w:r>
      <w:r w:rsidR="00AE52C7">
        <w:rPr>
          <w:rFonts w:ascii="Gentium" w:hAnsi="Gentium"/>
          <w:sz w:val="28"/>
          <w:szCs w:val="28"/>
        </w:rPr>
        <w:t xml:space="preserve">any of </w:t>
      </w:r>
      <w:r w:rsidR="000F4F9D">
        <w:rPr>
          <w:rFonts w:ascii="Gentium" w:hAnsi="Gentium"/>
          <w:sz w:val="28"/>
          <w:szCs w:val="28"/>
        </w:rPr>
        <w:t xml:space="preserve">you are wondering about the sacrificial animals that the people of Israel had to kill, those animal carcasses, </w:t>
      </w:r>
      <w:r w:rsidR="000F4F9D" w:rsidRPr="00AE52C7">
        <w:rPr>
          <w:rFonts w:ascii="Gentium" w:hAnsi="Gentium"/>
          <w:i/>
          <w:sz w:val="28"/>
          <w:szCs w:val="28"/>
        </w:rPr>
        <w:t>because they were offerings</w:t>
      </w:r>
      <w:r w:rsidR="000F4F9D">
        <w:rPr>
          <w:rFonts w:ascii="Gentium" w:hAnsi="Gentium"/>
          <w:sz w:val="28"/>
          <w:szCs w:val="28"/>
        </w:rPr>
        <w:t>, did not make the offerer or priest unclean.</w:t>
      </w:r>
      <w:r w:rsidR="00A722A3">
        <w:rPr>
          <w:rFonts w:ascii="Gentium" w:hAnsi="Gentium"/>
          <w:sz w:val="28"/>
          <w:szCs w:val="28"/>
        </w:rPr>
        <w:t xml:space="preserve"> </w:t>
      </w:r>
      <w:r>
        <w:rPr>
          <w:rFonts w:ascii="Gentium" w:hAnsi="Gentium"/>
          <w:sz w:val="28"/>
          <w:szCs w:val="28"/>
        </w:rPr>
        <w:t xml:space="preserve"> </w:t>
      </w:r>
    </w:p>
    <w:p w:rsidR="000F4F9D" w:rsidRDefault="000F4F9D" w:rsidP="000F4F9D">
      <w:pPr>
        <w:ind w:left="680"/>
        <w:rPr>
          <w:rFonts w:ascii="Gentium" w:hAnsi="Gentium"/>
          <w:sz w:val="28"/>
          <w:szCs w:val="28"/>
        </w:rPr>
      </w:pPr>
    </w:p>
    <w:p w:rsidR="00DF21D7" w:rsidRPr="007361C9" w:rsidRDefault="007361C9" w:rsidP="007361C9">
      <w:pPr>
        <w:numPr>
          <w:ilvl w:val="1"/>
          <w:numId w:val="4"/>
        </w:numPr>
        <w:rPr>
          <w:rFonts w:ascii="Gentium" w:hAnsi="Gentium"/>
          <w:sz w:val="28"/>
          <w:szCs w:val="28"/>
        </w:rPr>
      </w:pPr>
      <w:r>
        <w:rPr>
          <w:rFonts w:ascii="Gentium" w:hAnsi="Gentium"/>
          <w:sz w:val="28"/>
          <w:szCs w:val="28"/>
        </w:rPr>
        <w:t xml:space="preserve">But </w:t>
      </w:r>
      <w:r w:rsidR="00A06B14">
        <w:rPr>
          <w:rFonts w:ascii="Gentium" w:hAnsi="Gentium"/>
          <w:sz w:val="28"/>
          <w:szCs w:val="28"/>
        </w:rPr>
        <w:t xml:space="preserve">what dominates this </w:t>
      </w:r>
      <w:r>
        <w:rPr>
          <w:rFonts w:ascii="Gentium" w:hAnsi="Gentium"/>
          <w:sz w:val="28"/>
          <w:szCs w:val="28"/>
        </w:rPr>
        <w:t xml:space="preserve">whole </w:t>
      </w:r>
      <w:r w:rsidR="00A06B14">
        <w:rPr>
          <w:rFonts w:ascii="Gentium" w:hAnsi="Gentium"/>
          <w:sz w:val="28"/>
          <w:szCs w:val="28"/>
        </w:rPr>
        <w:t xml:space="preserve">section can really be summed up in one word – </w:t>
      </w:r>
      <w:r w:rsidR="00A06B14" w:rsidRPr="007B666C">
        <w:rPr>
          <w:rFonts w:ascii="Gentium" w:hAnsi="Gentium"/>
          <w:b/>
          <w:sz w:val="28"/>
          <w:szCs w:val="28"/>
        </w:rPr>
        <w:t>death</w:t>
      </w:r>
      <w:r w:rsidR="00A06B14">
        <w:rPr>
          <w:rFonts w:ascii="Gentium" w:hAnsi="Gentium"/>
          <w:sz w:val="28"/>
          <w:szCs w:val="28"/>
        </w:rPr>
        <w:t xml:space="preserve">.  It didn’t matter whether the animal was </w:t>
      </w:r>
      <w:r w:rsidR="00DF21D7">
        <w:rPr>
          <w:rFonts w:ascii="Gentium" w:hAnsi="Gentium"/>
          <w:sz w:val="28"/>
          <w:szCs w:val="28"/>
        </w:rPr>
        <w:t xml:space="preserve">unclean or </w:t>
      </w:r>
      <w:r w:rsidR="00A06B14">
        <w:rPr>
          <w:rFonts w:ascii="Gentium" w:hAnsi="Gentium"/>
          <w:sz w:val="28"/>
          <w:szCs w:val="28"/>
        </w:rPr>
        <w:t>clean, death made its carcass unclean</w:t>
      </w:r>
      <w:r w:rsidR="00DF21D7">
        <w:rPr>
          <w:rFonts w:ascii="Gentium" w:hAnsi="Gentium"/>
          <w:sz w:val="28"/>
          <w:szCs w:val="28"/>
        </w:rPr>
        <w:t>, which would contaminate anyone and anything that touched it</w:t>
      </w:r>
      <w:r w:rsidR="00A06B14">
        <w:rPr>
          <w:rFonts w:ascii="Gentium" w:hAnsi="Gentium"/>
          <w:sz w:val="28"/>
          <w:szCs w:val="28"/>
        </w:rPr>
        <w:t xml:space="preserve">.  </w:t>
      </w:r>
      <w:r w:rsidR="00DF21D7" w:rsidRPr="007B4B4F">
        <w:rPr>
          <w:rFonts w:ascii="Gentium" w:hAnsi="Gentium"/>
          <w:sz w:val="28"/>
          <w:szCs w:val="28"/>
        </w:rPr>
        <w:t xml:space="preserve">And there is a very important creation and salvation lesson in this truth: </w:t>
      </w:r>
      <w:r w:rsidR="00DF21D7" w:rsidRPr="007B4B4F">
        <w:rPr>
          <w:rFonts w:ascii="Gentium" w:hAnsi="Gentium"/>
          <w:b/>
          <w:sz w:val="28"/>
          <w:szCs w:val="28"/>
        </w:rPr>
        <w:t>Death is an awful intruder</w:t>
      </w:r>
      <w:r w:rsidR="00DF21D7" w:rsidRPr="007B4B4F">
        <w:rPr>
          <w:rFonts w:ascii="Gentium" w:hAnsi="Gentium"/>
          <w:sz w:val="28"/>
          <w:szCs w:val="28"/>
        </w:rPr>
        <w:t>.</w:t>
      </w:r>
      <w:r w:rsidR="007B4B4F">
        <w:rPr>
          <w:rFonts w:ascii="Gentium" w:hAnsi="Gentium"/>
          <w:sz w:val="28"/>
          <w:szCs w:val="28"/>
        </w:rPr>
        <w:t xml:space="preserve">  </w:t>
      </w:r>
      <w:r w:rsidR="007B4B4F" w:rsidRPr="007361C9">
        <w:rPr>
          <w:rFonts w:ascii="Gentium" w:hAnsi="Gentium"/>
          <w:sz w:val="28"/>
          <w:szCs w:val="28"/>
        </w:rPr>
        <w:t xml:space="preserve">At the end of day 6 of creation, the earth was full of </w:t>
      </w:r>
      <w:r w:rsidR="007B4B4F" w:rsidRPr="007361C9">
        <w:rPr>
          <w:rFonts w:ascii="Gentium" w:hAnsi="Gentium"/>
          <w:i/>
          <w:sz w:val="28"/>
          <w:szCs w:val="28"/>
        </w:rPr>
        <w:t>living</w:t>
      </w:r>
      <w:r w:rsidR="007B4B4F" w:rsidRPr="007361C9">
        <w:rPr>
          <w:rFonts w:ascii="Gentium" w:hAnsi="Gentium"/>
          <w:sz w:val="28"/>
          <w:szCs w:val="28"/>
        </w:rPr>
        <w:t xml:space="preserve"> animals and birds and fish and humans, and it was all “</w:t>
      </w:r>
      <w:r w:rsidR="007B4B4F" w:rsidRPr="007361C9">
        <w:rPr>
          <w:rFonts w:ascii="Gentium" w:hAnsi="Gentium"/>
          <w:i/>
          <w:sz w:val="28"/>
          <w:szCs w:val="28"/>
        </w:rPr>
        <w:t>very good</w:t>
      </w:r>
      <w:r w:rsidR="007B4B4F" w:rsidRPr="007361C9">
        <w:rPr>
          <w:rFonts w:ascii="Gentium" w:hAnsi="Gentium"/>
          <w:sz w:val="28"/>
          <w:szCs w:val="28"/>
        </w:rPr>
        <w:t>,” according to God.  And when God gave Adam the command not to eat the fruit of the Tree of the knowledge of good and evil, the punishment threatened was the worst thing possible – “</w:t>
      </w:r>
      <w:r w:rsidR="007B4B4F" w:rsidRPr="007361C9">
        <w:rPr>
          <w:rFonts w:ascii="Gentium" w:hAnsi="Gentium"/>
          <w:i/>
          <w:sz w:val="28"/>
          <w:szCs w:val="28"/>
        </w:rPr>
        <w:t>you shall surely die</w:t>
      </w:r>
      <w:r w:rsidR="007B4B4F" w:rsidRPr="007361C9">
        <w:rPr>
          <w:rFonts w:ascii="Gentium" w:hAnsi="Gentium"/>
          <w:sz w:val="28"/>
          <w:szCs w:val="28"/>
        </w:rPr>
        <w:t xml:space="preserve">.”  </w:t>
      </w:r>
      <w:r w:rsidR="00AE52C7">
        <w:rPr>
          <w:rFonts w:ascii="Gentium" w:hAnsi="Gentium"/>
          <w:sz w:val="28"/>
          <w:szCs w:val="28"/>
        </w:rPr>
        <w:t xml:space="preserve">So death was not a part of God’s very good creation; it intruded or rudely came in after the </w:t>
      </w:r>
      <w:proofErr w:type="gramStart"/>
      <w:r w:rsidR="00AE52C7">
        <w:rPr>
          <w:rFonts w:ascii="Gentium" w:hAnsi="Gentium"/>
          <w:sz w:val="28"/>
          <w:szCs w:val="28"/>
        </w:rPr>
        <w:t>Fall</w:t>
      </w:r>
      <w:proofErr w:type="gramEnd"/>
      <w:r w:rsidR="00AE52C7">
        <w:rPr>
          <w:rFonts w:ascii="Gentium" w:hAnsi="Gentium"/>
          <w:sz w:val="28"/>
          <w:szCs w:val="28"/>
        </w:rPr>
        <w:t xml:space="preserve">.  </w:t>
      </w:r>
      <w:r w:rsidR="007B4B4F" w:rsidRPr="007361C9">
        <w:rPr>
          <w:rFonts w:ascii="Gentium" w:hAnsi="Gentium"/>
          <w:sz w:val="28"/>
          <w:szCs w:val="28"/>
        </w:rPr>
        <w:t xml:space="preserve">And it doesn’t matter whether it is a pet that dies or a loved </w:t>
      </w:r>
      <w:proofErr w:type="gramStart"/>
      <w:r w:rsidR="007B4B4F" w:rsidRPr="007361C9">
        <w:rPr>
          <w:rFonts w:ascii="Gentium" w:hAnsi="Gentium"/>
          <w:sz w:val="28"/>
          <w:szCs w:val="28"/>
        </w:rPr>
        <w:t>one,</w:t>
      </w:r>
      <w:proofErr w:type="gramEnd"/>
      <w:r w:rsidR="007B4B4F" w:rsidRPr="007361C9">
        <w:rPr>
          <w:rFonts w:ascii="Gentium" w:hAnsi="Gentium"/>
          <w:sz w:val="28"/>
          <w:szCs w:val="28"/>
        </w:rPr>
        <w:t xml:space="preserve"> death is horrible</w:t>
      </w:r>
      <w:r w:rsidR="00AE52C7">
        <w:rPr>
          <w:rFonts w:ascii="Gentium" w:hAnsi="Gentium"/>
          <w:sz w:val="28"/>
          <w:szCs w:val="28"/>
        </w:rPr>
        <w:t>, isn’t it</w:t>
      </w:r>
      <w:r w:rsidR="007B4B4F" w:rsidRPr="007361C9">
        <w:rPr>
          <w:rFonts w:ascii="Gentium" w:hAnsi="Gentium"/>
          <w:sz w:val="28"/>
          <w:szCs w:val="28"/>
        </w:rPr>
        <w:t xml:space="preserve">.  And so, contact with death made the Old Testament believer unclean.  Death was not normal; it </w:t>
      </w:r>
      <w:r w:rsidR="00712283">
        <w:rPr>
          <w:rFonts w:ascii="Gentium" w:hAnsi="Gentium"/>
          <w:sz w:val="28"/>
          <w:szCs w:val="28"/>
        </w:rPr>
        <w:t>was</w:t>
      </w:r>
      <w:r w:rsidR="007B4B4F" w:rsidRPr="007361C9">
        <w:rPr>
          <w:rFonts w:ascii="Gentium" w:hAnsi="Gentium"/>
          <w:sz w:val="28"/>
          <w:szCs w:val="28"/>
        </w:rPr>
        <w:t xml:space="preserve"> an unclean thing</w:t>
      </w:r>
      <w:r>
        <w:rPr>
          <w:rFonts w:ascii="Gentium" w:hAnsi="Gentium"/>
          <w:sz w:val="28"/>
          <w:szCs w:val="28"/>
        </w:rPr>
        <w:t>; it is detestable.</w:t>
      </w:r>
    </w:p>
    <w:p w:rsidR="007B4B4F" w:rsidRDefault="007B4B4F" w:rsidP="007B666C">
      <w:pPr>
        <w:numPr>
          <w:ilvl w:val="2"/>
          <w:numId w:val="4"/>
        </w:numPr>
        <w:rPr>
          <w:rFonts w:ascii="Gentium" w:hAnsi="Gentium"/>
          <w:sz w:val="28"/>
          <w:szCs w:val="28"/>
        </w:rPr>
      </w:pPr>
      <w:r>
        <w:rPr>
          <w:rFonts w:ascii="Gentium" w:hAnsi="Gentium"/>
          <w:sz w:val="28"/>
          <w:szCs w:val="28"/>
        </w:rPr>
        <w:t xml:space="preserve">And </w:t>
      </w:r>
      <w:r w:rsidR="00A947EE">
        <w:rPr>
          <w:rFonts w:ascii="Gentium" w:hAnsi="Gentium"/>
          <w:sz w:val="28"/>
          <w:szCs w:val="28"/>
        </w:rPr>
        <w:t xml:space="preserve">congregation, </w:t>
      </w:r>
      <w:r>
        <w:rPr>
          <w:rFonts w:ascii="Gentium" w:hAnsi="Gentium"/>
          <w:sz w:val="28"/>
          <w:szCs w:val="28"/>
        </w:rPr>
        <w:t xml:space="preserve">that makes the relationship of Jesus to death </w:t>
      </w:r>
      <w:r w:rsidR="009973BF">
        <w:rPr>
          <w:rFonts w:ascii="Gentium" w:hAnsi="Gentium"/>
          <w:sz w:val="28"/>
          <w:szCs w:val="28"/>
        </w:rPr>
        <w:t>astonishing</w:t>
      </w:r>
      <w:r>
        <w:rPr>
          <w:rFonts w:ascii="Gentium" w:hAnsi="Gentium"/>
          <w:sz w:val="28"/>
          <w:szCs w:val="28"/>
        </w:rPr>
        <w:t>!</w:t>
      </w:r>
    </w:p>
    <w:p w:rsidR="007B4B4F" w:rsidRDefault="007B4B4F" w:rsidP="007B4B4F">
      <w:pPr>
        <w:numPr>
          <w:ilvl w:val="3"/>
          <w:numId w:val="4"/>
        </w:numPr>
        <w:rPr>
          <w:rFonts w:ascii="Gentium" w:hAnsi="Gentium"/>
          <w:sz w:val="28"/>
          <w:szCs w:val="28"/>
        </w:rPr>
      </w:pPr>
      <w:r>
        <w:rPr>
          <w:rFonts w:ascii="Gentium" w:hAnsi="Gentium"/>
          <w:sz w:val="28"/>
          <w:szCs w:val="28"/>
        </w:rPr>
        <w:t xml:space="preserve">In the first place, taking to </w:t>
      </w:r>
      <w:proofErr w:type="gramStart"/>
      <w:r>
        <w:rPr>
          <w:rFonts w:ascii="Gentium" w:hAnsi="Gentium"/>
          <w:sz w:val="28"/>
          <w:szCs w:val="28"/>
        </w:rPr>
        <w:t>Himself</w:t>
      </w:r>
      <w:proofErr w:type="gramEnd"/>
      <w:r>
        <w:rPr>
          <w:rFonts w:ascii="Gentium" w:hAnsi="Gentium"/>
          <w:sz w:val="28"/>
          <w:szCs w:val="28"/>
        </w:rPr>
        <w:t xml:space="preserve"> a </w:t>
      </w:r>
      <w:r w:rsidRPr="00C62711">
        <w:rPr>
          <w:rFonts w:ascii="Gentium" w:hAnsi="Gentium"/>
          <w:b/>
          <w:sz w:val="28"/>
          <w:szCs w:val="28"/>
        </w:rPr>
        <w:t>human nature</w:t>
      </w:r>
      <w:r>
        <w:rPr>
          <w:rFonts w:ascii="Gentium" w:hAnsi="Gentium"/>
          <w:sz w:val="28"/>
          <w:szCs w:val="28"/>
        </w:rPr>
        <w:t xml:space="preserve"> meant that He would die, </w:t>
      </w:r>
      <w:r w:rsidR="006B5524">
        <w:rPr>
          <w:rFonts w:ascii="Gentium" w:hAnsi="Gentium"/>
          <w:sz w:val="28"/>
          <w:szCs w:val="28"/>
        </w:rPr>
        <w:t xml:space="preserve">just </w:t>
      </w:r>
      <w:r>
        <w:rPr>
          <w:rFonts w:ascii="Gentium" w:hAnsi="Gentium"/>
          <w:sz w:val="28"/>
          <w:szCs w:val="28"/>
        </w:rPr>
        <w:t xml:space="preserve">as we die.  </w:t>
      </w:r>
    </w:p>
    <w:p w:rsidR="007B4B4F" w:rsidRDefault="007B4B4F" w:rsidP="007B4B4F">
      <w:pPr>
        <w:numPr>
          <w:ilvl w:val="3"/>
          <w:numId w:val="4"/>
        </w:numPr>
        <w:rPr>
          <w:rFonts w:ascii="Gentium" w:hAnsi="Gentium"/>
          <w:sz w:val="28"/>
          <w:szCs w:val="28"/>
        </w:rPr>
      </w:pPr>
      <w:r>
        <w:rPr>
          <w:rFonts w:ascii="Gentium" w:hAnsi="Gentium"/>
          <w:sz w:val="28"/>
          <w:szCs w:val="28"/>
        </w:rPr>
        <w:t xml:space="preserve">And during His public ministry, we read </w:t>
      </w:r>
      <w:r w:rsidR="00C62711">
        <w:rPr>
          <w:rFonts w:ascii="Gentium" w:hAnsi="Gentium"/>
          <w:sz w:val="28"/>
          <w:szCs w:val="28"/>
        </w:rPr>
        <w:t xml:space="preserve">about occasions like this one: </w:t>
      </w:r>
      <w:r>
        <w:rPr>
          <w:rFonts w:ascii="Gentium" w:hAnsi="Gentium"/>
          <w:sz w:val="28"/>
          <w:szCs w:val="28"/>
        </w:rPr>
        <w:t xml:space="preserve">A ruler came to Jesus and told Him that his daughter had died.  </w:t>
      </w:r>
      <w:r w:rsidR="00C62711">
        <w:rPr>
          <w:rFonts w:ascii="Gentium" w:hAnsi="Gentium"/>
          <w:sz w:val="28"/>
          <w:szCs w:val="28"/>
        </w:rPr>
        <w:t>When Jesus came to His house, “</w:t>
      </w:r>
      <w:r w:rsidR="00C62711" w:rsidRPr="00C62711">
        <w:rPr>
          <w:rFonts w:ascii="Gentium" w:hAnsi="Gentium"/>
          <w:i/>
          <w:sz w:val="28"/>
          <w:szCs w:val="28"/>
        </w:rPr>
        <w:t>He</w:t>
      </w:r>
      <w:r w:rsidR="00C62711" w:rsidRPr="00C62711">
        <w:rPr>
          <w:rFonts w:ascii="Gentium" w:hAnsi="Gentium"/>
          <w:i/>
          <w:sz w:val="28"/>
          <w:lang w:val="en-US" w:eastAsia="en-NZ" w:bidi="he-IL"/>
        </w:rPr>
        <w:t xml:space="preserve"> went in and </w:t>
      </w:r>
      <w:r w:rsidR="00C62711" w:rsidRPr="00C62711">
        <w:rPr>
          <w:rFonts w:ascii="Gentium" w:hAnsi="Gentium"/>
          <w:i/>
          <w:sz w:val="28"/>
          <w:u w:val="single"/>
          <w:lang w:val="en-US" w:eastAsia="en-NZ" w:bidi="he-IL"/>
        </w:rPr>
        <w:t>took her by the hand</w:t>
      </w:r>
      <w:r w:rsidR="00C62711" w:rsidRPr="00C62711">
        <w:rPr>
          <w:rFonts w:ascii="Gentium" w:hAnsi="Gentium"/>
          <w:i/>
          <w:sz w:val="28"/>
          <w:lang w:val="en-US" w:eastAsia="en-NZ" w:bidi="he-IL"/>
        </w:rPr>
        <w:t>, and the girl arose</w:t>
      </w:r>
      <w:r w:rsidR="00C62711">
        <w:rPr>
          <w:rFonts w:ascii="Gentium" w:hAnsi="Gentium"/>
          <w:sz w:val="28"/>
          <w:lang w:val="en-US" w:eastAsia="en-NZ" w:bidi="he-IL"/>
        </w:rPr>
        <w:t xml:space="preserve">.”  </w:t>
      </w:r>
      <w:r w:rsidR="006B5524">
        <w:rPr>
          <w:rFonts w:ascii="Gentium" w:hAnsi="Gentium"/>
          <w:sz w:val="28"/>
          <w:lang w:val="en-US" w:eastAsia="en-NZ" w:bidi="he-IL"/>
        </w:rPr>
        <w:t xml:space="preserve">So </w:t>
      </w:r>
      <w:r w:rsidR="00C62711">
        <w:rPr>
          <w:rFonts w:ascii="Gentium" w:hAnsi="Gentium"/>
          <w:sz w:val="28"/>
          <w:lang w:val="en-US" w:eastAsia="en-NZ" w:bidi="he-IL"/>
        </w:rPr>
        <w:t xml:space="preserve">Jesus </w:t>
      </w:r>
      <w:r w:rsidR="00D94E26">
        <w:rPr>
          <w:rFonts w:ascii="Gentium" w:hAnsi="Gentium"/>
          <w:sz w:val="28"/>
          <w:lang w:val="en-US" w:eastAsia="en-NZ" w:bidi="he-IL"/>
        </w:rPr>
        <w:t xml:space="preserve">deliberately </w:t>
      </w:r>
      <w:r w:rsidR="00C62711">
        <w:rPr>
          <w:rFonts w:ascii="Gentium" w:hAnsi="Gentium"/>
          <w:sz w:val="28"/>
          <w:lang w:val="en-US" w:eastAsia="en-NZ" w:bidi="he-IL"/>
        </w:rPr>
        <w:t>touched the dead!</w:t>
      </w:r>
      <w:r w:rsidR="00D94E26">
        <w:rPr>
          <w:rFonts w:ascii="Gentium" w:hAnsi="Gentium"/>
          <w:sz w:val="28"/>
          <w:lang w:val="en-US" w:eastAsia="en-NZ" w:bidi="he-IL"/>
        </w:rPr>
        <w:t xml:space="preserve">  That is something the Pharisees never did!</w:t>
      </w:r>
      <w:r w:rsidR="00C62711">
        <w:rPr>
          <w:rFonts w:ascii="Gentium" w:hAnsi="Gentium"/>
          <w:sz w:val="28"/>
          <w:lang w:val="en-US" w:eastAsia="en-NZ" w:bidi="he-IL"/>
        </w:rPr>
        <w:t xml:space="preserve">  </w:t>
      </w:r>
    </w:p>
    <w:p w:rsidR="000F4F9D" w:rsidRPr="00C62711" w:rsidRDefault="00BB68D3" w:rsidP="007B4B4F">
      <w:pPr>
        <w:numPr>
          <w:ilvl w:val="3"/>
          <w:numId w:val="4"/>
        </w:numPr>
        <w:rPr>
          <w:rFonts w:ascii="Gentium" w:hAnsi="Gentium"/>
          <w:sz w:val="28"/>
          <w:szCs w:val="28"/>
        </w:rPr>
      </w:pPr>
      <w:r>
        <w:rPr>
          <w:rFonts w:ascii="Gentium" w:hAnsi="Gentium"/>
          <w:sz w:val="28"/>
          <w:szCs w:val="28"/>
        </w:rPr>
        <w:t xml:space="preserve">And </w:t>
      </w:r>
      <w:r w:rsidR="007B4B4F" w:rsidRPr="00C62711">
        <w:rPr>
          <w:rFonts w:ascii="Gentium" w:hAnsi="Gentium"/>
          <w:b/>
          <w:sz w:val="28"/>
          <w:szCs w:val="28"/>
        </w:rPr>
        <w:t>Philippians 2:8</w:t>
      </w:r>
      <w:r w:rsidR="007B4B4F">
        <w:rPr>
          <w:rFonts w:ascii="Gentium" w:hAnsi="Gentium"/>
          <w:sz w:val="28"/>
          <w:szCs w:val="28"/>
        </w:rPr>
        <w:t xml:space="preserve"> says, “</w:t>
      </w:r>
      <w:r>
        <w:rPr>
          <w:rFonts w:ascii="Gentium" w:hAnsi="Gentium"/>
          <w:sz w:val="28"/>
          <w:szCs w:val="28"/>
        </w:rPr>
        <w:t>[Jesus]</w:t>
      </w:r>
      <w:r w:rsidR="007B4B4F">
        <w:rPr>
          <w:rFonts w:ascii="Gentium" w:hAnsi="Gentium"/>
          <w:sz w:val="28"/>
          <w:szCs w:val="28"/>
        </w:rPr>
        <w:t xml:space="preserve"> </w:t>
      </w:r>
      <w:r w:rsidR="007B666C" w:rsidRPr="007B666C">
        <w:rPr>
          <w:rFonts w:ascii="Gentium" w:hAnsi="Gentium"/>
          <w:i/>
          <w:sz w:val="28"/>
          <w:lang w:val="en-US" w:eastAsia="en-NZ" w:bidi="he-IL"/>
        </w:rPr>
        <w:t xml:space="preserve">humbled </w:t>
      </w:r>
      <w:r>
        <w:rPr>
          <w:rFonts w:ascii="Gentium" w:hAnsi="Gentium"/>
          <w:i/>
          <w:sz w:val="28"/>
          <w:lang w:val="en-US" w:eastAsia="en-NZ" w:bidi="he-IL"/>
        </w:rPr>
        <w:t>H</w:t>
      </w:r>
      <w:r w:rsidR="007B666C" w:rsidRPr="007B666C">
        <w:rPr>
          <w:rFonts w:ascii="Gentium" w:hAnsi="Gentium"/>
          <w:i/>
          <w:sz w:val="28"/>
          <w:lang w:val="en-US" w:eastAsia="en-NZ" w:bidi="he-IL"/>
        </w:rPr>
        <w:t xml:space="preserve">imself by becoming obedient </w:t>
      </w:r>
      <w:r w:rsidR="007B666C" w:rsidRPr="00C62711">
        <w:rPr>
          <w:rFonts w:ascii="Gentium" w:hAnsi="Gentium"/>
          <w:i/>
          <w:sz w:val="28"/>
          <w:u w:val="single"/>
          <w:lang w:val="en-US" w:eastAsia="en-NZ" w:bidi="he-IL"/>
        </w:rPr>
        <w:t>to the point of death</w:t>
      </w:r>
      <w:r w:rsidR="007B666C" w:rsidRPr="007B666C">
        <w:rPr>
          <w:rFonts w:ascii="Gentium" w:hAnsi="Gentium"/>
          <w:i/>
          <w:sz w:val="28"/>
          <w:lang w:val="en-US" w:eastAsia="en-NZ" w:bidi="he-IL"/>
        </w:rPr>
        <w:t>, even death on a cross</w:t>
      </w:r>
      <w:r w:rsidR="007B666C">
        <w:rPr>
          <w:rFonts w:ascii="Gentium" w:hAnsi="Gentium"/>
          <w:sz w:val="28"/>
          <w:lang w:val="en-US" w:eastAsia="en-NZ" w:bidi="he-IL"/>
        </w:rPr>
        <w:t>.”</w:t>
      </w:r>
      <w:r>
        <w:rPr>
          <w:rFonts w:ascii="Gentium" w:hAnsi="Gentium"/>
          <w:sz w:val="28"/>
          <w:lang w:val="en-US" w:eastAsia="en-NZ" w:bidi="he-IL"/>
        </w:rPr>
        <w:t xml:space="preserve">  So Jesus died a detestable type of death.</w:t>
      </w:r>
    </w:p>
    <w:p w:rsidR="00C62711" w:rsidRDefault="00BB68D3" w:rsidP="007B4B4F">
      <w:pPr>
        <w:numPr>
          <w:ilvl w:val="3"/>
          <w:numId w:val="4"/>
        </w:numPr>
        <w:rPr>
          <w:rFonts w:ascii="Gentium" w:hAnsi="Gentium"/>
          <w:sz w:val="28"/>
          <w:szCs w:val="28"/>
        </w:rPr>
      </w:pPr>
      <w:r>
        <w:rPr>
          <w:rFonts w:ascii="Gentium" w:hAnsi="Gentium"/>
          <w:sz w:val="28"/>
          <w:szCs w:val="28"/>
        </w:rPr>
        <w:t xml:space="preserve">But He did this, the Bible explains, so </w:t>
      </w:r>
      <w:r w:rsidR="00C62711">
        <w:rPr>
          <w:rFonts w:ascii="Gentium" w:hAnsi="Gentium"/>
          <w:sz w:val="28"/>
          <w:szCs w:val="28"/>
        </w:rPr>
        <w:t>that whoever believes in Him might have eternal</w:t>
      </w:r>
      <w:r w:rsidR="004B0016">
        <w:rPr>
          <w:rFonts w:ascii="Gentium" w:hAnsi="Gentium"/>
          <w:sz w:val="28"/>
          <w:szCs w:val="28"/>
        </w:rPr>
        <w:t xml:space="preserve"> … what</w:t>
      </w:r>
      <w:r w:rsidR="00C62711">
        <w:rPr>
          <w:rFonts w:ascii="Gentium" w:hAnsi="Gentium"/>
          <w:sz w:val="28"/>
          <w:szCs w:val="28"/>
        </w:rPr>
        <w:t xml:space="preserve">?  </w:t>
      </w:r>
      <w:r w:rsidR="004B0016">
        <w:rPr>
          <w:rFonts w:ascii="Gentium" w:hAnsi="Gentium"/>
          <w:sz w:val="28"/>
          <w:szCs w:val="28"/>
        </w:rPr>
        <w:t>Eternal l</w:t>
      </w:r>
      <w:r w:rsidR="00C62711">
        <w:rPr>
          <w:rFonts w:ascii="Gentium" w:hAnsi="Gentium"/>
          <w:sz w:val="28"/>
          <w:szCs w:val="28"/>
        </w:rPr>
        <w:t>ife!</w:t>
      </w:r>
    </w:p>
    <w:p w:rsidR="00D94E26" w:rsidRPr="00D94E26" w:rsidRDefault="00C62711" w:rsidP="00C62711">
      <w:pPr>
        <w:numPr>
          <w:ilvl w:val="3"/>
          <w:numId w:val="4"/>
        </w:numPr>
        <w:rPr>
          <w:rFonts w:ascii="Gentium" w:hAnsi="Gentium"/>
          <w:sz w:val="28"/>
          <w:szCs w:val="28"/>
        </w:rPr>
      </w:pPr>
      <w:r w:rsidRPr="00C62711">
        <w:rPr>
          <w:rFonts w:ascii="Gentium" w:hAnsi="Gentium"/>
          <w:sz w:val="28"/>
          <w:szCs w:val="28"/>
        </w:rPr>
        <w:t xml:space="preserve">And so, pointing forward to the Second Coming of Jesus and eternal life, </w:t>
      </w:r>
      <w:r w:rsidR="007B666C" w:rsidRPr="00C62711">
        <w:rPr>
          <w:rFonts w:ascii="Gentium" w:hAnsi="Gentium" w:cs="Gentium"/>
          <w:b/>
          <w:bCs/>
          <w:sz w:val="28"/>
          <w:lang w:val="en-US" w:eastAsia="en-NZ" w:bidi="he-IL"/>
        </w:rPr>
        <w:t>1 Corinthians 15:54-57</w:t>
      </w:r>
      <w:r w:rsidRPr="00C62711">
        <w:rPr>
          <w:rFonts w:ascii="Gentium" w:hAnsi="Gentium" w:cs="Gentium"/>
          <w:b/>
          <w:bCs/>
          <w:sz w:val="28"/>
          <w:lang w:val="en-US" w:eastAsia="en-NZ" w:bidi="he-IL"/>
        </w:rPr>
        <w:t xml:space="preserve"> </w:t>
      </w:r>
      <w:r w:rsidRPr="00C62711">
        <w:rPr>
          <w:rFonts w:ascii="Gentium" w:hAnsi="Gentium" w:cs="Gentium"/>
          <w:bCs/>
          <w:sz w:val="28"/>
          <w:lang w:val="en-US" w:eastAsia="en-NZ" w:bidi="he-IL"/>
        </w:rPr>
        <w:t>says, “</w:t>
      </w:r>
      <w:r w:rsidRPr="00C62711">
        <w:rPr>
          <w:rFonts w:ascii="Gentium" w:hAnsi="Gentium" w:cs="Gentium"/>
          <w:bCs/>
          <w:i/>
          <w:sz w:val="28"/>
          <w:lang w:val="en-US" w:eastAsia="en-NZ" w:bidi="he-IL"/>
        </w:rPr>
        <w:t>Then</w:t>
      </w:r>
      <w:r w:rsidR="007B666C" w:rsidRPr="00C62711">
        <w:rPr>
          <w:rFonts w:ascii="Gentium" w:hAnsi="Gentium"/>
          <w:i/>
          <w:sz w:val="28"/>
          <w:lang w:val="en-US" w:eastAsia="en-NZ" w:bidi="he-IL"/>
        </w:rPr>
        <w:t xml:space="preserve"> shall come to pass the saying that is written: "Death is swallowed up in victory."  "O death, where is your victory? O death, where is your sting?"  The sting of death is sin, and the power of sin is the law.  But thanks be to God, who gives us the victory through our Lord Jesus Christ</w:t>
      </w:r>
      <w:r w:rsidR="007B666C" w:rsidRPr="00C62711">
        <w:rPr>
          <w:rFonts w:ascii="Gentium" w:hAnsi="Gentium"/>
          <w:sz w:val="28"/>
          <w:lang w:val="en-US" w:eastAsia="en-NZ" w:bidi="he-IL"/>
        </w:rPr>
        <w:t>.</w:t>
      </w:r>
      <w:r w:rsidRPr="00C62711">
        <w:rPr>
          <w:rFonts w:ascii="Gentium" w:hAnsi="Gentium"/>
          <w:sz w:val="28"/>
          <w:lang w:val="en-US" w:eastAsia="en-NZ" w:bidi="he-IL"/>
        </w:rPr>
        <w:t xml:space="preserve">”  Jesus conquered death on the cross!  </w:t>
      </w:r>
    </w:p>
    <w:p w:rsidR="00A817CE" w:rsidRPr="00C62711" w:rsidRDefault="004B0016" w:rsidP="00C62711">
      <w:pPr>
        <w:numPr>
          <w:ilvl w:val="3"/>
          <w:numId w:val="4"/>
        </w:numPr>
        <w:rPr>
          <w:rFonts w:ascii="Gentium" w:hAnsi="Gentium"/>
          <w:sz w:val="28"/>
          <w:szCs w:val="28"/>
        </w:rPr>
      </w:pPr>
      <w:r>
        <w:rPr>
          <w:rFonts w:ascii="Gentium" w:hAnsi="Gentium"/>
          <w:sz w:val="28"/>
          <w:lang w:val="en-US" w:eastAsia="en-NZ" w:bidi="he-IL"/>
        </w:rPr>
        <w:t>And a</w:t>
      </w:r>
      <w:r w:rsidR="00C62711" w:rsidRPr="00C62711">
        <w:rPr>
          <w:rFonts w:ascii="Gentium" w:hAnsi="Gentium"/>
          <w:sz w:val="28"/>
          <w:lang w:val="en-US" w:eastAsia="en-NZ" w:bidi="he-IL"/>
        </w:rPr>
        <w:t xml:space="preserve"> time is coming when there will be no more death for God’s people.  </w:t>
      </w:r>
      <w:r w:rsidR="000F4F9D" w:rsidRPr="00C62711">
        <w:rPr>
          <w:rFonts w:ascii="Gentium" w:hAnsi="Gentium" w:cs="Gentium"/>
          <w:b/>
          <w:bCs/>
          <w:sz w:val="28"/>
          <w:lang w:val="en-US" w:eastAsia="en-NZ" w:bidi="he-IL"/>
        </w:rPr>
        <w:t xml:space="preserve">Revelation 21:4 </w:t>
      </w:r>
      <w:r w:rsidR="00C62711">
        <w:rPr>
          <w:rFonts w:ascii="Gentium" w:hAnsi="Gentium" w:cs="Gentium"/>
          <w:bCs/>
          <w:sz w:val="28"/>
          <w:lang w:val="en-US" w:eastAsia="en-NZ" w:bidi="he-IL"/>
        </w:rPr>
        <w:t>puts it this way: “</w:t>
      </w:r>
      <w:r w:rsidR="000F4F9D" w:rsidRPr="00C62711">
        <w:rPr>
          <w:rFonts w:ascii="Gentium" w:hAnsi="Gentium"/>
          <w:i/>
          <w:sz w:val="28"/>
          <w:lang w:val="en-US" w:eastAsia="en-NZ" w:bidi="he-IL"/>
        </w:rPr>
        <w:t>He will wipe away every tear from their eyes, and death shall be no more</w:t>
      </w:r>
      <w:r w:rsidR="00C62711">
        <w:rPr>
          <w:rFonts w:ascii="Gentium" w:hAnsi="Gentium"/>
          <w:sz w:val="28"/>
          <w:lang w:val="en-US" w:eastAsia="en-NZ" w:bidi="he-IL"/>
        </w:rPr>
        <w:t>.”</w:t>
      </w:r>
    </w:p>
    <w:p w:rsidR="00C62711" w:rsidRPr="00C62711" w:rsidRDefault="004B0016" w:rsidP="00C62711">
      <w:pPr>
        <w:numPr>
          <w:ilvl w:val="2"/>
          <w:numId w:val="4"/>
        </w:numPr>
        <w:rPr>
          <w:rFonts w:ascii="Gentium" w:hAnsi="Gentium"/>
          <w:sz w:val="28"/>
          <w:szCs w:val="28"/>
        </w:rPr>
      </w:pPr>
      <w:r>
        <w:rPr>
          <w:rFonts w:ascii="Gentium" w:hAnsi="Gentium"/>
          <w:sz w:val="28"/>
          <w:lang w:val="en-US" w:eastAsia="en-NZ" w:bidi="he-IL"/>
        </w:rPr>
        <w:lastRenderedPageBreak/>
        <w:t>So t</w:t>
      </w:r>
      <w:r w:rsidR="00C62711">
        <w:rPr>
          <w:rFonts w:ascii="Gentium" w:hAnsi="Gentium"/>
          <w:sz w:val="28"/>
          <w:lang w:val="en-US" w:eastAsia="en-NZ" w:bidi="he-IL"/>
        </w:rPr>
        <w:t xml:space="preserve">he </w:t>
      </w:r>
      <w:r w:rsidR="00D94E26">
        <w:rPr>
          <w:rFonts w:ascii="Gentium" w:hAnsi="Gentium"/>
          <w:sz w:val="28"/>
          <w:lang w:val="en-US" w:eastAsia="en-NZ" w:bidi="he-IL"/>
        </w:rPr>
        <w:t xml:space="preserve">‘Do not touch </w:t>
      </w:r>
      <w:r w:rsidR="00C62711">
        <w:rPr>
          <w:rFonts w:ascii="Gentium" w:hAnsi="Gentium"/>
          <w:sz w:val="28"/>
          <w:lang w:val="en-US" w:eastAsia="en-NZ" w:bidi="he-IL"/>
        </w:rPr>
        <w:t>death laws</w:t>
      </w:r>
      <w:r w:rsidR="00D94E26">
        <w:rPr>
          <w:rFonts w:ascii="Gentium" w:hAnsi="Gentium"/>
          <w:sz w:val="28"/>
          <w:lang w:val="en-US" w:eastAsia="en-NZ" w:bidi="he-IL"/>
        </w:rPr>
        <w:t>’,</w:t>
      </w:r>
      <w:r w:rsidR="00C62711">
        <w:rPr>
          <w:rFonts w:ascii="Gentium" w:hAnsi="Gentium"/>
          <w:sz w:val="28"/>
          <w:lang w:val="en-US" w:eastAsia="en-NZ" w:bidi="he-IL"/>
        </w:rPr>
        <w:t xml:space="preserve"> here in Leviticus 11</w:t>
      </w:r>
      <w:r w:rsidR="00D94E26">
        <w:rPr>
          <w:rFonts w:ascii="Gentium" w:hAnsi="Gentium"/>
          <w:sz w:val="28"/>
          <w:lang w:val="en-US" w:eastAsia="en-NZ" w:bidi="he-IL"/>
        </w:rPr>
        <w:t>,</w:t>
      </w:r>
      <w:r w:rsidR="00C62711">
        <w:rPr>
          <w:rFonts w:ascii="Gentium" w:hAnsi="Gentium"/>
          <w:sz w:val="28"/>
          <w:lang w:val="en-US" w:eastAsia="en-NZ" w:bidi="he-IL"/>
        </w:rPr>
        <w:t xml:space="preserve"> should make us yearn for the time when death will be no more.  But this promise is only for those who believe in Jesus Christ as their Lord and Saviour!</w:t>
      </w:r>
      <w:r w:rsidR="005041DC">
        <w:rPr>
          <w:rFonts w:ascii="Gentium" w:hAnsi="Gentium"/>
          <w:sz w:val="28"/>
          <w:lang w:val="en-US" w:eastAsia="en-NZ" w:bidi="he-IL"/>
        </w:rPr>
        <w:t xml:space="preserve">  Do you?</w:t>
      </w:r>
    </w:p>
    <w:p w:rsidR="00A26BFD" w:rsidRPr="00DE34FF" w:rsidRDefault="00A26BFD" w:rsidP="00A26BFD">
      <w:pPr>
        <w:rPr>
          <w:rFonts w:ascii="Gentium" w:hAnsi="Gentium"/>
          <w:sz w:val="28"/>
          <w:szCs w:val="28"/>
        </w:rPr>
      </w:pPr>
    </w:p>
    <w:p w:rsidR="00A26BFD" w:rsidRPr="00DE34FF" w:rsidRDefault="005041DC" w:rsidP="005041D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the third major </w:t>
      </w:r>
      <w:proofErr w:type="gramStart"/>
      <w:r>
        <w:rPr>
          <w:rFonts w:ascii="Gentium" w:hAnsi="Gentium"/>
          <w:sz w:val="28"/>
          <w:szCs w:val="28"/>
        </w:rPr>
        <w:t xml:space="preserve">section, </w:t>
      </w:r>
      <w:r w:rsidRPr="005041DC">
        <w:rPr>
          <w:rFonts w:ascii="Gentium" w:hAnsi="Gentium"/>
          <w:b/>
          <w:sz w:val="28"/>
          <w:szCs w:val="28"/>
        </w:rPr>
        <w:t>verses 41-47</w:t>
      </w:r>
      <w:r w:rsidR="006B1BFD">
        <w:rPr>
          <w:rFonts w:ascii="Gentium" w:hAnsi="Gentium"/>
          <w:sz w:val="28"/>
          <w:szCs w:val="28"/>
        </w:rPr>
        <w:t>, are</w:t>
      </w:r>
      <w:proofErr w:type="gramEnd"/>
      <w:r w:rsidR="00797051">
        <w:rPr>
          <w:rFonts w:ascii="Gentium" w:hAnsi="Gentium"/>
          <w:sz w:val="28"/>
          <w:szCs w:val="28"/>
        </w:rPr>
        <w:t xml:space="preserve"> where we see the reason</w:t>
      </w:r>
      <w:r>
        <w:rPr>
          <w:rFonts w:ascii="Gentium" w:hAnsi="Gentium"/>
          <w:sz w:val="28"/>
          <w:szCs w:val="28"/>
        </w:rPr>
        <w:t xml:space="preserve"> for th</w:t>
      </w:r>
      <w:r w:rsidR="006B1BFD">
        <w:rPr>
          <w:rFonts w:ascii="Gentium" w:hAnsi="Gentium"/>
          <w:sz w:val="28"/>
          <w:szCs w:val="28"/>
        </w:rPr>
        <w:t>is ‘holy menu</w:t>
      </w:r>
      <w:r w:rsidR="00797051">
        <w:rPr>
          <w:rFonts w:ascii="Gentium" w:hAnsi="Gentium"/>
          <w:sz w:val="28"/>
          <w:szCs w:val="28"/>
        </w:rPr>
        <w:t>.</w:t>
      </w:r>
      <w:r w:rsidR="006B1BFD">
        <w:rPr>
          <w:rFonts w:ascii="Gentium" w:hAnsi="Gentium"/>
          <w:sz w:val="28"/>
          <w:szCs w:val="28"/>
        </w:rPr>
        <w:t>’</w:t>
      </w:r>
      <w:r>
        <w:rPr>
          <w:rFonts w:ascii="Gentium" w:hAnsi="Gentium"/>
          <w:sz w:val="28"/>
          <w:szCs w:val="28"/>
        </w:rPr>
        <w:t xml:space="preserve">  And </w:t>
      </w:r>
      <w:r w:rsidR="00797051">
        <w:rPr>
          <w:rFonts w:ascii="Gentium" w:hAnsi="Gentium"/>
          <w:sz w:val="28"/>
          <w:szCs w:val="28"/>
        </w:rPr>
        <w:t>our heading for this section is simply,</w:t>
      </w:r>
      <w:r>
        <w:rPr>
          <w:rFonts w:ascii="Gentium" w:hAnsi="Gentium"/>
          <w:sz w:val="28"/>
          <w:szCs w:val="28"/>
        </w:rPr>
        <w:t xml:space="preserve"> </w:t>
      </w:r>
      <w:r w:rsidRPr="005041DC">
        <w:rPr>
          <w:rFonts w:ascii="Gentium" w:hAnsi="Gentium"/>
          <w:b/>
          <w:caps/>
          <w:sz w:val="28"/>
          <w:szCs w:val="28"/>
        </w:rPr>
        <w:t>Be Holy</w:t>
      </w:r>
      <w:r>
        <w:rPr>
          <w:rFonts w:ascii="Gentium" w:hAnsi="Gentium"/>
          <w:sz w:val="28"/>
          <w:szCs w:val="28"/>
        </w:rPr>
        <w:t>!</w:t>
      </w:r>
    </w:p>
    <w:p w:rsidR="00A26BFD" w:rsidRPr="00DE34FF" w:rsidRDefault="00A26BFD" w:rsidP="00A26BFD">
      <w:pPr>
        <w:ind w:left="-340"/>
        <w:rPr>
          <w:rFonts w:ascii="Gentium" w:hAnsi="Gentium"/>
          <w:sz w:val="28"/>
          <w:szCs w:val="28"/>
        </w:rPr>
      </w:pPr>
    </w:p>
    <w:p w:rsidR="00283294" w:rsidRDefault="00D94E26" w:rsidP="00A26BFD">
      <w:pPr>
        <w:numPr>
          <w:ilvl w:val="1"/>
          <w:numId w:val="4"/>
        </w:numPr>
        <w:rPr>
          <w:rFonts w:ascii="Gentium" w:hAnsi="Gentium"/>
          <w:sz w:val="28"/>
          <w:szCs w:val="28"/>
        </w:rPr>
      </w:pPr>
      <w:r>
        <w:rPr>
          <w:rFonts w:ascii="Gentium" w:hAnsi="Gentium"/>
          <w:sz w:val="28"/>
          <w:szCs w:val="28"/>
        </w:rPr>
        <w:t>W</w:t>
      </w:r>
      <w:r w:rsidR="00797051">
        <w:rPr>
          <w:rFonts w:ascii="Gentium" w:hAnsi="Gentium"/>
          <w:sz w:val="28"/>
          <w:szCs w:val="28"/>
        </w:rPr>
        <w:t xml:space="preserve">hen you read commentaries about this chapter, they typically choose one of </w:t>
      </w:r>
      <w:r w:rsidR="00797051" w:rsidRPr="00797051">
        <w:rPr>
          <w:rFonts w:ascii="Gentium" w:hAnsi="Gentium"/>
          <w:b/>
          <w:sz w:val="28"/>
          <w:szCs w:val="28"/>
        </w:rPr>
        <w:t>four reasons</w:t>
      </w:r>
      <w:r w:rsidR="00797051">
        <w:rPr>
          <w:rFonts w:ascii="Gentium" w:hAnsi="Gentium"/>
          <w:sz w:val="28"/>
          <w:szCs w:val="28"/>
        </w:rPr>
        <w:t xml:space="preserve"> </w:t>
      </w:r>
      <w:r w:rsidR="00283294">
        <w:rPr>
          <w:rFonts w:ascii="Gentium" w:hAnsi="Gentium"/>
          <w:sz w:val="28"/>
          <w:szCs w:val="28"/>
        </w:rPr>
        <w:t>for this ‘holy menu.’</w:t>
      </w:r>
    </w:p>
    <w:p w:rsidR="00797051" w:rsidRDefault="00797051" w:rsidP="00283294">
      <w:pPr>
        <w:numPr>
          <w:ilvl w:val="2"/>
          <w:numId w:val="4"/>
        </w:numPr>
        <w:rPr>
          <w:rFonts w:ascii="Gentium" w:hAnsi="Gentium"/>
          <w:sz w:val="28"/>
          <w:szCs w:val="28"/>
        </w:rPr>
      </w:pPr>
      <w:r>
        <w:rPr>
          <w:rFonts w:ascii="Gentium" w:hAnsi="Gentium"/>
          <w:sz w:val="28"/>
          <w:szCs w:val="28"/>
        </w:rPr>
        <w:t xml:space="preserve">The first reason is that there really is </w:t>
      </w:r>
      <w:r w:rsidRPr="006C4A51">
        <w:rPr>
          <w:rFonts w:ascii="Gentium" w:hAnsi="Gentium"/>
          <w:b/>
          <w:sz w:val="28"/>
          <w:szCs w:val="28"/>
        </w:rPr>
        <w:t>no reason</w:t>
      </w:r>
      <w:r>
        <w:rPr>
          <w:rFonts w:ascii="Gentium" w:hAnsi="Gentium"/>
          <w:sz w:val="28"/>
          <w:szCs w:val="28"/>
        </w:rPr>
        <w:t xml:space="preserve"> other than ‘just because God said</w:t>
      </w:r>
      <w:r w:rsidR="005F64E4">
        <w:rPr>
          <w:rFonts w:ascii="Gentium" w:hAnsi="Gentium"/>
          <w:sz w:val="28"/>
          <w:szCs w:val="28"/>
        </w:rPr>
        <w:t>!</w:t>
      </w:r>
      <w:r>
        <w:rPr>
          <w:rFonts w:ascii="Gentium" w:hAnsi="Gentium"/>
          <w:sz w:val="28"/>
          <w:szCs w:val="28"/>
        </w:rPr>
        <w:t xml:space="preserve">’  So these food laws were a simple test of obedience – would the people obey these food laws or not?  And what this view has going for it is that it promotes the glory of God; He does not owe us a reason for His laws.  He is God and we are His creatures.  And yet, as we shall see, </w:t>
      </w:r>
      <w:r w:rsidR="005F64E4">
        <w:rPr>
          <w:rFonts w:ascii="Gentium" w:hAnsi="Gentium"/>
          <w:sz w:val="28"/>
          <w:szCs w:val="28"/>
        </w:rPr>
        <w:t xml:space="preserve">He did </w:t>
      </w:r>
      <w:r>
        <w:rPr>
          <w:rFonts w:ascii="Gentium" w:hAnsi="Gentium"/>
          <w:sz w:val="28"/>
          <w:szCs w:val="28"/>
        </w:rPr>
        <w:t>give reasons for these laws in this chapter.</w:t>
      </w:r>
    </w:p>
    <w:p w:rsidR="00283294" w:rsidRDefault="00797051" w:rsidP="00283294">
      <w:pPr>
        <w:numPr>
          <w:ilvl w:val="2"/>
          <w:numId w:val="4"/>
        </w:numPr>
        <w:rPr>
          <w:rFonts w:ascii="Gentium" w:hAnsi="Gentium"/>
          <w:sz w:val="28"/>
          <w:szCs w:val="28"/>
        </w:rPr>
      </w:pPr>
      <w:r>
        <w:rPr>
          <w:rFonts w:ascii="Gentium" w:hAnsi="Gentium"/>
          <w:sz w:val="28"/>
          <w:szCs w:val="28"/>
        </w:rPr>
        <w:t>The s</w:t>
      </w:r>
      <w:r w:rsidR="00283294">
        <w:rPr>
          <w:rFonts w:ascii="Gentium" w:hAnsi="Gentium"/>
          <w:sz w:val="28"/>
          <w:szCs w:val="28"/>
        </w:rPr>
        <w:t>econd</w:t>
      </w:r>
      <w:r>
        <w:rPr>
          <w:rFonts w:ascii="Gentium" w:hAnsi="Gentium"/>
          <w:sz w:val="28"/>
          <w:szCs w:val="28"/>
        </w:rPr>
        <w:t xml:space="preserve"> </w:t>
      </w:r>
      <w:r w:rsidR="006C4A51">
        <w:rPr>
          <w:rFonts w:ascii="Gentium" w:hAnsi="Gentium"/>
          <w:sz w:val="28"/>
          <w:szCs w:val="28"/>
        </w:rPr>
        <w:t xml:space="preserve">reason </w:t>
      </w:r>
      <w:r>
        <w:rPr>
          <w:rFonts w:ascii="Gentium" w:hAnsi="Gentium"/>
          <w:sz w:val="28"/>
          <w:szCs w:val="28"/>
        </w:rPr>
        <w:t xml:space="preserve">is that </w:t>
      </w:r>
      <w:r w:rsidR="006C4A51">
        <w:rPr>
          <w:rFonts w:ascii="Gentium" w:hAnsi="Gentium"/>
          <w:sz w:val="28"/>
          <w:szCs w:val="28"/>
        </w:rPr>
        <w:t xml:space="preserve">the unclean animals and birds, etc, all had </w:t>
      </w:r>
      <w:r w:rsidR="006C4A51" w:rsidRPr="006C4A51">
        <w:rPr>
          <w:rFonts w:ascii="Gentium" w:hAnsi="Gentium"/>
          <w:b/>
          <w:sz w:val="28"/>
          <w:szCs w:val="28"/>
        </w:rPr>
        <w:t>associations with the pagan worship practices</w:t>
      </w:r>
      <w:r w:rsidR="006C4A51">
        <w:rPr>
          <w:rFonts w:ascii="Gentium" w:hAnsi="Gentium"/>
          <w:sz w:val="28"/>
          <w:szCs w:val="28"/>
        </w:rPr>
        <w:t xml:space="preserve"> of the surrounding nations.  And what this view has going for it is that</w:t>
      </w:r>
      <w:r w:rsidR="005F64E4">
        <w:rPr>
          <w:rFonts w:ascii="Gentium" w:hAnsi="Gentium"/>
          <w:sz w:val="28"/>
          <w:szCs w:val="28"/>
        </w:rPr>
        <w:t xml:space="preserve"> the command not to be like the pagan nations </w:t>
      </w:r>
      <w:r w:rsidR="006C4A51">
        <w:rPr>
          <w:rFonts w:ascii="Gentium" w:hAnsi="Gentium"/>
          <w:sz w:val="28"/>
          <w:szCs w:val="28"/>
        </w:rPr>
        <w:t xml:space="preserve">is found throughout the law.  However, while it seems to work with some of the unclean animals and birds, etc, there are exceptions both on the clean and unclean side of the lists.  </w:t>
      </w:r>
    </w:p>
    <w:p w:rsidR="00283294" w:rsidRDefault="006C4A51" w:rsidP="00283294">
      <w:pPr>
        <w:numPr>
          <w:ilvl w:val="2"/>
          <w:numId w:val="4"/>
        </w:numPr>
        <w:rPr>
          <w:rFonts w:ascii="Gentium" w:hAnsi="Gentium"/>
          <w:sz w:val="28"/>
          <w:szCs w:val="28"/>
        </w:rPr>
      </w:pPr>
      <w:r>
        <w:rPr>
          <w:rFonts w:ascii="Gentium" w:hAnsi="Gentium"/>
          <w:sz w:val="28"/>
          <w:szCs w:val="28"/>
        </w:rPr>
        <w:t xml:space="preserve">The third reason is </w:t>
      </w:r>
      <w:r w:rsidR="00283294" w:rsidRPr="006C4A51">
        <w:rPr>
          <w:rFonts w:ascii="Gentium" w:hAnsi="Gentium"/>
          <w:b/>
          <w:sz w:val="28"/>
          <w:szCs w:val="28"/>
        </w:rPr>
        <w:t>hygiene</w:t>
      </w:r>
      <w:r w:rsidR="00283294">
        <w:rPr>
          <w:rFonts w:ascii="Gentium" w:hAnsi="Gentium"/>
          <w:sz w:val="28"/>
          <w:szCs w:val="28"/>
        </w:rPr>
        <w:t>.</w:t>
      </w:r>
      <w:r>
        <w:rPr>
          <w:rFonts w:ascii="Gentium" w:hAnsi="Gentium"/>
          <w:sz w:val="28"/>
          <w:szCs w:val="28"/>
        </w:rPr>
        <w:t xml:space="preserve">  And the idea here is that all of the unclean animals and birds, etc, were more likely to be the source</w:t>
      </w:r>
      <w:r w:rsidR="005F64E4">
        <w:rPr>
          <w:rFonts w:ascii="Gentium" w:hAnsi="Gentium"/>
          <w:sz w:val="28"/>
          <w:szCs w:val="28"/>
        </w:rPr>
        <w:t>s</w:t>
      </w:r>
      <w:r>
        <w:rPr>
          <w:rFonts w:ascii="Gentium" w:hAnsi="Gentium"/>
          <w:sz w:val="28"/>
          <w:szCs w:val="28"/>
        </w:rPr>
        <w:t xml:space="preserve"> of disease than the clean animals and birds, etc.  But again, while this may be true of some of the animals, it is not true of all of them.  </w:t>
      </w:r>
    </w:p>
    <w:p w:rsidR="00E778FF" w:rsidRDefault="006C4A51" w:rsidP="00E778FF">
      <w:pPr>
        <w:numPr>
          <w:ilvl w:val="2"/>
          <w:numId w:val="4"/>
        </w:numPr>
        <w:rPr>
          <w:rFonts w:ascii="Gentium" w:hAnsi="Gentium"/>
          <w:sz w:val="28"/>
          <w:szCs w:val="28"/>
        </w:rPr>
      </w:pPr>
      <w:r>
        <w:rPr>
          <w:rFonts w:ascii="Gentium" w:hAnsi="Gentium"/>
          <w:sz w:val="28"/>
          <w:szCs w:val="28"/>
        </w:rPr>
        <w:t xml:space="preserve">The fourth reason is </w:t>
      </w:r>
      <w:r w:rsidR="00283294" w:rsidRPr="00E778FF">
        <w:rPr>
          <w:rFonts w:ascii="Gentium" w:hAnsi="Gentium"/>
          <w:b/>
          <w:sz w:val="28"/>
          <w:szCs w:val="28"/>
        </w:rPr>
        <w:t>symboli</w:t>
      </w:r>
      <w:r w:rsidRPr="00E778FF">
        <w:rPr>
          <w:rFonts w:ascii="Gentium" w:hAnsi="Gentium"/>
          <w:b/>
          <w:sz w:val="28"/>
          <w:szCs w:val="28"/>
        </w:rPr>
        <w:t>sm</w:t>
      </w:r>
      <w:r w:rsidR="00283294">
        <w:rPr>
          <w:rFonts w:ascii="Gentium" w:hAnsi="Gentium"/>
          <w:sz w:val="28"/>
          <w:szCs w:val="28"/>
        </w:rPr>
        <w:t>.</w:t>
      </w:r>
      <w:r>
        <w:rPr>
          <w:rFonts w:ascii="Gentium" w:hAnsi="Gentium"/>
          <w:sz w:val="28"/>
          <w:szCs w:val="28"/>
        </w:rPr>
        <w:t xml:space="preserve">  And the idea here is that all of the clean animals and birds and fish were symbols or illustrations of </w:t>
      </w:r>
      <w:r w:rsidR="00D94E26">
        <w:rPr>
          <w:rFonts w:ascii="Gentium" w:hAnsi="Gentium"/>
          <w:sz w:val="28"/>
          <w:szCs w:val="28"/>
        </w:rPr>
        <w:t xml:space="preserve">purity and </w:t>
      </w:r>
      <w:r>
        <w:rPr>
          <w:rFonts w:ascii="Gentium" w:hAnsi="Gentium"/>
          <w:sz w:val="28"/>
          <w:szCs w:val="28"/>
        </w:rPr>
        <w:t xml:space="preserve">how the people of Israel should live, while the unclean animals and birds and fish </w:t>
      </w:r>
      <w:r w:rsidR="00D94E26">
        <w:rPr>
          <w:rFonts w:ascii="Gentium" w:hAnsi="Gentium"/>
          <w:sz w:val="28"/>
          <w:szCs w:val="28"/>
        </w:rPr>
        <w:t>were symbols of sin and how the people should not live</w:t>
      </w:r>
      <w:r>
        <w:rPr>
          <w:rFonts w:ascii="Gentium" w:hAnsi="Gentium"/>
          <w:sz w:val="28"/>
          <w:szCs w:val="28"/>
        </w:rPr>
        <w:t>.</w:t>
      </w:r>
      <w:r w:rsidR="00E778FF">
        <w:rPr>
          <w:rFonts w:ascii="Gentium" w:hAnsi="Gentium"/>
          <w:sz w:val="28"/>
          <w:szCs w:val="28"/>
        </w:rPr>
        <w:t xml:space="preserve">  </w:t>
      </w:r>
      <w:r w:rsidRPr="00E778FF">
        <w:rPr>
          <w:rFonts w:ascii="Gentium" w:hAnsi="Gentium"/>
          <w:sz w:val="28"/>
          <w:szCs w:val="28"/>
        </w:rPr>
        <w:t xml:space="preserve">And </w:t>
      </w:r>
      <w:r w:rsidR="00E778FF" w:rsidRPr="00E778FF">
        <w:rPr>
          <w:rFonts w:ascii="Gentium" w:hAnsi="Gentium"/>
          <w:sz w:val="28"/>
          <w:szCs w:val="28"/>
        </w:rPr>
        <w:t xml:space="preserve">while there are elements of the first three reasons in this ‘holy menu,’ this reason, symbolism, best fits the explanations given in this chapter and the context of the Bible.  </w:t>
      </w:r>
    </w:p>
    <w:p w:rsidR="00283294" w:rsidRPr="00E778FF" w:rsidRDefault="00E778FF" w:rsidP="00E778FF">
      <w:pPr>
        <w:numPr>
          <w:ilvl w:val="3"/>
          <w:numId w:val="4"/>
        </w:numPr>
        <w:rPr>
          <w:rFonts w:ascii="Gentium" w:hAnsi="Gentium"/>
          <w:sz w:val="28"/>
          <w:szCs w:val="28"/>
        </w:rPr>
      </w:pPr>
      <w:r>
        <w:rPr>
          <w:rFonts w:ascii="Gentium" w:hAnsi="Gentium"/>
          <w:sz w:val="28"/>
          <w:szCs w:val="28"/>
        </w:rPr>
        <w:t xml:space="preserve">In </w:t>
      </w:r>
      <w:r w:rsidRPr="00D94E26">
        <w:rPr>
          <w:rFonts w:ascii="Gentium" w:hAnsi="Gentium"/>
          <w:b/>
          <w:sz w:val="28"/>
          <w:szCs w:val="28"/>
        </w:rPr>
        <w:t>verses 44-45</w:t>
      </w:r>
      <w:r>
        <w:rPr>
          <w:rFonts w:ascii="Gentium" w:hAnsi="Gentium"/>
          <w:sz w:val="28"/>
          <w:szCs w:val="28"/>
        </w:rPr>
        <w:t xml:space="preserve">, </w:t>
      </w:r>
      <w:r w:rsidR="002F1D56" w:rsidRPr="00E778FF">
        <w:rPr>
          <w:rFonts w:ascii="Gentium" w:hAnsi="Gentium"/>
          <w:sz w:val="28"/>
          <w:szCs w:val="28"/>
        </w:rPr>
        <w:t xml:space="preserve">the people were to be holy, which means pure and set apart from the people of the world, because God is holy and because He brought them out of Egypt. </w:t>
      </w:r>
      <w:r>
        <w:rPr>
          <w:rFonts w:ascii="Gentium" w:hAnsi="Gentium"/>
          <w:sz w:val="28"/>
          <w:szCs w:val="28"/>
        </w:rPr>
        <w:t xml:space="preserve"> </w:t>
      </w:r>
    </w:p>
    <w:p w:rsidR="00D94E26" w:rsidRDefault="002F1D56" w:rsidP="00283294">
      <w:pPr>
        <w:numPr>
          <w:ilvl w:val="3"/>
          <w:numId w:val="4"/>
        </w:numPr>
        <w:rPr>
          <w:rFonts w:ascii="Gentium" w:hAnsi="Gentium"/>
          <w:sz w:val="28"/>
          <w:szCs w:val="28"/>
        </w:rPr>
      </w:pPr>
      <w:r>
        <w:rPr>
          <w:rFonts w:ascii="Gentium" w:hAnsi="Gentium"/>
          <w:sz w:val="28"/>
          <w:szCs w:val="28"/>
        </w:rPr>
        <w:t xml:space="preserve">But </w:t>
      </w:r>
      <w:r w:rsidR="00E778FF">
        <w:rPr>
          <w:rFonts w:ascii="Gentium" w:hAnsi="Gentium"/>
          <w:sz w:val="28"/>
          <w:szCs w:val="28"/>
        </w:rPr>
        <w:t xml:space="preserve">we have already noted that the concept of clean and unclean animals was already there in Noah’s day.  And we have noted that the three spheres of land, water, and sky, </w:t>
      </w:r>
      <w:r w:rsidR="00E778FF" w:rsidRPr="00D94E26">
        <w:rPr>
          <w:rFonts w:ascii="Gentium" w:hAnsi="Gentium"/>
          <w:b/>
          <w:sz w:val="28"/>
          <w:szCs w:val="28"/>
        </w:rPr>
        <w:t>remind us of creation</w:t>
      </w:r>
      <w:r w:rsidR="00E778FF">
        <w:rPr>
          <w:rFonts w:ascii="Gentium" w:hAnsi="Gentium"/>
          <w:sz w:val="28"/>
          <w:szCs w:val="28"/>
        </w:rPr>
        <w:t xml:space="preserve">.  </w:t>
      </w:r>
    </w:p>
    <w:p w:rsidR="00436A1F" w:rsidRDefault="00E778FF" w:rsidP="00283294">
      <w:pPr>
        <w:numPr>
          <w:ilvl w:val="3"/>
          <w:numId w:val="4"/>
        </w:numPr>
        <w:rPr>
          <w:rFonts w:ascii="Gentium" w:hAnsi="Gentium"/>
          <w:sz w:val="28"/>
          <w:szCs w:val="28"/>
        </w:rPr>
      </w:pPr>
      <w:r>
        <w:rPr>
          <w:rFonts w:ascii="Gentium" w:hAnsi="Gentium"/>
          <w:sz w:val="28"/>
          <w:szCs w:val="28"/>
        </w:rPr>
        <w:t xml:space="preserve">And now I want to read some of the words of </w:t>
      </w:r>
      <w:r w:rsidR="002F1D56" w:rsidRPr="00D94E26">
        <w:rPr>
          <w:rFonts w:ascii="Gentium" w:hAnsi="Gentium"/>
          <w:b/>
          <w:sz w:val="28"/>
          <w:szCs w:val="28"/>
        </w:rPr>
        <w:t>verses 41-42</w:t>
      </w:r>
      <w:r>
        <w:rPr>
          <w:rFonts w:ascii="Gentium" w:hAnsi="Gentium"/>
          <w:sz w:val="28"/>
          <w:szCs w:val="28"/>
        </w:rPr>
        <w:t xml:space="preserve">: </w:t>
      </w:r>
      <w:r w:rsidR="002F1D56">
        <w:rPr>
          <w:rFonts w:ascii="Gentium" w:hAnsi="Gentium"/>
          <w:sz w:val="28"/>
          <w:szCs w:val="28"/>
        </w:rPr>
        <w:t>God said that “</w:t>
      </w:r>
      <w:r w:rsidR="002F1D56" w:rsidRPr="00C93D13">
        <w:rPr>
          <w:rFonts w:ascii="Gentium" w:hAnsi="Gentium"/>
          <w:i/>
          <w:sz w:val="28"/>
          <w:lang w:val="en-US" w:eastAsia="en-NZ" w:bidi="he-IL"/>
        </w:rPr>
        <w:t xml:space="preserve">every swarming thing that swarms </w:t>
      </w:r>
      <w:r w:rsidR="002F1D56" w:rsidRPr="00C93D13">
        <w:rPr>
          <w:rFonts w:ascii="Gentium" w:hAnsi="Gentium"/>
          <w:i/>
          <w:sz w:val="28"/>
          <w:u w:val="single"/>
          <w:lang w:val="en-US" w:eastAsia="en-NZ" w:bidi="he-IL"/>
        </w:rPr>
        <w:t>on the ground</w:t>
      </w:r>
      <w:r w:rsidR="002F1D56" w:rsidRPr="00C93D13">
        <w:rPr>
          <w:rFonts w:ascii="Gentium" w:hAnsi="Gentium"/>
          <w:i/>
          <w:sz w:val="28"/>
          <w:lang w:val="en-US" w:eastAsia="en-NZ" w:bidi="he-IL"/>
        </w:rPr>
        <w:t xml:space="preserve"> is detestable; it shall not be eaten.  </w:t>
      </w:r>
      <w:r w:rsidR="002F1D56" w:rsidRPr="00C93D13">
        <w:rPr>
          <w:rFonts w:ascii="Gentium" w:hAnsi="Gentium"/>
          <w:i/>
          <w:sz w:val="28"/>
          <w:u w:val="single"/>
          <w:lang w:val="en-US" w:eastAsia="en-NZ" w:bidi="he-IL"/>
        </w:rPr>
        <w:t>Whatever goes on its belly</w:t>
      </w:r>
      <w:r w:rsidR="002F1D56">
        <w:rPr>
          <w:rFonts w:ascii="Gentium" w:hAnsi="Gentium"/>
          <w:sz w:val="28"/>
          <w:lang w:val="en-US" w:eastAsia="en-NZ" w:bidi="he-IL"/>
        </w:rPr>
        <w:t>…</w:t>
      </w:r>
      <w:r w:rsidR="00436A1F">
        <w:rPr>
          <w:rFonts w:ascii="Gentium" w:hAnsi="Gentium"/>
          <w:sz w:val="28"/>
          <w:szCs w:val="28"/>
        </w:rPr>
        <w:t>”</w:t>
      </w:r>
      <w:r w:rsidR="002F1D56">
        <w:rPr>
          <w:rFonts w:ascii="Gentium" w:hAnsi="Gentium"/>
          <w:sz w:val="28"/>
          <w:szCs w:val="28"/>
        </w:rPr>
        <w:t xml:space="preserve"> is detestable.</w:t>
      </w:r>
      <w:r w:rsidR="00701E4B">
        <w:rPr>
          <w:rFonts w:ascii="Gentium" w:hAnsi="Gentium"/>
          <w:sz w:val="28"/>
          <w:szCs w:val="28"/>
        </w:rPr>
        <w:t xml:space="preserve">  </w:t>
      </w:r>
      <w:r>
        <w:rPr>
          <w:rFonts w:ascii="Gentium" w:hAnsi="Gentium"/>
          <w:sz w:val="28"/>
          <w:szCs w:val="28"/>
        </w:rPr>
        <w:t xml:space="preserve">Does that language remind you of one particular creature mentioned at the </w:t>
      </w:r>
      <w:proofErr w:type="gramStart"/>
      <w:r>
        <w:rPr>
          <w:rFonts w:ascii="Gentium" w:hAnsi="Gentium"/>
          <w:sz w:val="28"/>
          <w:szCs w:val="28"/>
        </w:rPr>
        <w:t>Fall</w:t>
      </w:r>
      <w:proofErr w:type="gramEnd"/>
      <w:r>
        <w:rPr>
          <w:rFonts w:ascii="Gentium" w:hAnsi="Gentium"/>
          <w:sz w:val="28"/>
          <w:szCs w:val="28"/>
        </w:rPr>
        <w:t>?  The serpent</w:t>
      </w:r>
      <w:r w:rsidR="00D94E26">
        <w:rPr>
          <w:rFonts w:ascii="Gentium" w:hAnsi="Gentium"/>
          <w:sz w:val="28"/>
          <w:szCs w:val="28"/>
        </w:rPr>
        <w:t xml:space="preserve"> </w:t>
      </w:r>
      <w:proofErr w:type="gramStart"/>
      <w:r w:rsidR="00D94E26">
        <w:rPr>
          <w:rFonts w:ascii="Gentium" w:hAnsi="Gentium"/>
          <w:sz w:val="28"/>
          <w:szCs w:val="28"/>
        </w:rPr>
        <w:t>who</w:t>
      </w:r>
      <w:proofErr w:type="gramEnd"/>
      <w:r w:rsidR="00D94E26">
        <w:rPr>
          <w:rFonts w:ascii="Gentium" w:hAnsi="Gentium"/>
          <w:sz w:val="28"/>
          <w:szCs w:val="28"/>
        </w:rPr>
        <w:t xml:space="preserve"> deceived Adam and Eve</w:t>
      </w:r>
      <w:r>
        <w:rPr>
          <w:rFonts w:ascii="Gentium" w:hAnsi="Gentium"/>
          <w:sz w:val="28"/>
          <w:szCs w:val="28"/>
        </w:rPr>
        <w:t xml:space="preserve">.  After the Fall, we are told that the Lord </w:t>
      </w:r>
      <w:r w:rsidR="00D94E26">
        <w:rPr>
          <w:rFonts w:ascii="Gentium" w:hAnsi="Gentium"/>
          <w:sz w:val="28"/>
          <w:szCs w:val="28"/>
        </w:rPr>
        <w:t>said to the</w:t>
      </w:r>
      <w:r>
        <w:rPr>
          <w:rFonts w:ascii="Gentium" w:hAnsi="Gentium"/>
          <w:sz w:val="28"/>
          <w:szCs w:val="28"/>
        </w:rPr>
        <w:t xml:space="preserve"> serpent, “</w:t>
      </w:r>
      <w:r w:rsidRPr="00E778FF">
        <w:rPr>
          <w:rFonts w:ascii="Gentium" w:hAnsi="Gentium"/>
          <w:i/>
          <w:sz w:val="28"/>
          <w:lang w:val="en-US" w:eastAsia="en-NZ" w:bidi="he-IL"/>
        </w:rPr>
        <w:t xml:space="preserve">Because you have done this, </w:t>
      </w:r>
      <w:r w:rsidRPr="00E778FF">
        <w:rPr>
          <w:rFonts w:ascii="Gentium" w:hAnsi="Gentium"/>
          <w:i/>
          <w:sz w:val="28"/>
          <w:lang w:val="en-US" w:eastAsia="en-NZ" w:bidi="he-IL"/>
        </w:rPr>
        <w:lastRenderedPageBreak/>
        <w:t>cursed are you above all livestock and above all beasts of the field; on your belly you shall go, and dust you shall eat all the days of your life</w:t>
      </w:r>
      <w:r>
        <w:rPr>
          <w:rFonts w:ascii="Gentium" w:hAnsi="Gentium"/>
          <w:sz w:val="28"/>
          <w:lang w:val="en-US" w:eastAsia="en-NZ" w:bidi="he-IL"/>
        </w:rPr>
        <w:t>.”</w:t>
      </w:r>
      <w:r w:rsidR="00C93D13">
        <w:rPr>
          <w:rFonts w:ascii="Gentium" w:hAnsi="Gentium"/>
          <w:sz w:val="28"/>
          <w:lang w:val="en-US" w:eastAsia="en-NZ" w:bidi="he-IL"/>
        </w:rPr>
        <w:t xml:space="preserve">  So before the </w:t>
      </w:r>
      <w:proofErr w:type="gramStart"/>
      <w:r w:rsidR="00C93D13">
        <w:rPr>
          <w:rFonts w:ascii="Gentium" w:hAnsi="Gentium"/>
          <w:sz w:val="28"/>
          <w:lang w:val="en-US" w:eastAsia="en-NZ" w:bidi="he-IL"/>
        </w:rPr>
        <w:t>Fall</w:t>
      </w:r>
      <w:proofErr w:type="gramEnd"/>
      <w:r w:rsidR="00C93D13">
        <w:rPr>
          <w:rFonts w:ascii="Gentium" w:hAnsi="Gentium"/>
          <w:sz w:val="28"/>
          <w:lang w:val="en-US" w:eastAsia="en-NZ" w:bidi="he-IL"/>
        </w:rPr>
        <w:t xml:space="preserve">, the serpent had been some sort of upright creature, eating plants, but after the Fall, it slithered on its belly, and ate </w:t>
      </w:r>
      <w:r w:rsidR="003D6AC6">
        <w:rPr>
          <w:rFonts w:ascii="Gentium" w:hAnsi="Gentium"/>
          <w:sz w:val="28"/>
          <w:lang w:val="en-US" w:eastAsia="en-NZ" w:bidi="he-IL"/>
        </w:rPr>
        <w:t>the dust</w:t>
      </w:r>
      <w:r w:rsidR="00CE7F56">
        <w:rPr>
          <w:rFonts w:ascii="Gentium" w:hAnsi="Gentium"/>
          <w:sz w:val="28"/>
          <w:lang w:val="en-US" w:eastAsia="en-NZ" w:bidi="he-IL"/>
        </w:rPr>
        <w:t>.  So i</w:t>
      </w:r>
      <w:r w:rsidR="003D6AC6">
        <w:rPr>
          <w:rFonts w:ascii="Gentium" w:hAnsi="Gentium"/>
          <w:sz w:val="28"/>
          <w:lang w:val="en-US" w:eastAsia="en-NZ" w:bidi="he-IL"/>
        </w:rPr>
        <w:t xml:space="preserve">t went from being a symbol of good </w:t>
      </w:r>
      <w:r w:rsidR="00CE7F56">
        <w:rPr>
          <w:rFonts w:ascii="Gentium" w:hAnsi="Gentium"/>
          <w:sz w:val="28"/>
          <w:lang w:val="en-US" w:eastAsia="en-NZ" w:bidi="he-IL"/>
        </w:rPr>
        <w:t xml:space="preserve">animal </w:t>
      </w:r>
      <w:r w:rsidR="003D6AC6">
        <w:rPr>
          <w:rFonts w:ascii="Gentium" w:hAnsi="Gentium"/>
          <w:sz w:val="28"/>
          <w:lang w:val="en-US" w:eastAsia="en-NZ" w:bidi="he-IL"/>
        </w:rPr>
        <w:t>to a symbol of evil</w:t>
      </w:r>
      <w:r w:rsidR="00CE7F56">
        <w:rPr>
          <w:rFonts w:ascii="Gentium" w:hAnsi="Gentium"/>
          <w:sz w:val="28"/>
          <w:lang w:val="en-US" w:eastAsia="en-NZ" w:bidi="he-IL"/>
        </w:rPr>
        <w:t xml:space="preserve"> animal</w:t>
      </w:r>
      <w:r w:rsidR="003D6AC6">
        <w:rPr>
          <w:rFonts w:ascii="Gentium" w:hAnsi="Gentium"/>
          <w:sz w:val="28"/>
          <w:lang w:val="en-US" w:eastAsia="en-NZ" w:bidi="he-IL"/>
        </w:rPr>
        <w:t>.</w:t>
      </w:r>
      <w:r w:rsidR="00C93D13">
        <w:rPr>
          <w:rFonts w:ascii="Gentium" w:hAnsi="Gentium"/>
          <w:sz w:val="28"/>
          <w:lang w:val="en-US" w:eastAsia="en-NZ" w:bidi="he-IL"/>
        </w:rPr>
        <w:t xml:space="preserve">  </w:t>
      </w:r>
    </w:p>
    <w:p w:rsidR="00CE7F56" w:rsidRDefault="00C93D13" w:rsidP="00283294">
      <w:pPr>
        <w:numPr>
          <w:ilvl w:val="3"/>
          <w:numId w:val="4"/>
        </w:numPr>
        <w:rPr>
          <w:rFonts w:ascii="Gentium" w:hAnsi="Gentium"/>
          <w:sz w:val="28"/>
          <w:szCs w:val="28"/>
        </w:rPr>
      </w:pPr>
      <w:r>
        <w:rPr>
          <w:rFonts w:ascii="Gentium" w:hAnsi="Gentium"/>
          <w:sz w:val="28"/>
          <w:szCs w:val="28"/>
        </w:rPr>
        <w:t xml:space="preserve">So putting all of this together, we see that </w:t>
      </w:r>
      <w:r w:rsidRPr="00CE7F56">
        <w:rPr>
          <w:rFonts w:ascii="Gentium" w:hAnsi="Gentium"/>
          <w:b/>
          <w:sz w:val="28"/>
          <w:szCs w:val="28"/>
        </w:rPr>
        <w:t xml:space="preserve">the </w:t>
      </w:r>
      <w:proofErr w:type="gramStart"/>
      <w:r w:rsidRPr="00CE7F56">
        <w:rPr>
          <w:rFonts w:ascii="Gentium" w:hAnsi="Gentium"/>
          <w:b/>
          <w:sz w:val="28"/>
          <w:szCs w:val="28"/>
        </w:rPr>
        <w:t>Fall</w:t>
      </w:r>
      <w:proofErr w:type="gramEnd"/>
      <w:r w:rsidRPr="00CE7F56">
        <w:rPr>
          <w:rFonts w:ascii="Gentium" w:hAnsi="Gentium"/>
          <w:b/>
          <w:sz w:val="28"/>
          <w:szCs w:val="28"/>
        </w:rPr>
        <w:t xml:space="preserve"> affected the whole animal kingdom</w:t>
      </w:r>
      <w:r>
        <w:rPr>
          <w:rFonts w:ascii="Gentium" w:hAnsi="Gentium"/>
          <w:sz w:val="28"/>
          <w:szCs w:val="28"/>
        </w:rPr>
        <w:t xml:space="preserve">.  Prior to the </w:t>
      </w:r>
      <w:proofErr w:type="gramStart"/>
      <w:r>
        <w:rPr>
          <w:rFonts w:ascii="Gentium" w:hAnsi="Gentium"/>
          <w:sz w:val="28"/>
          <w:szCs w:val="28"/>
        </w:rPr>
        <w:t>Fall</w:t>
      </w:r>
      <w:proofErr w:type="gramEnd"/>
      <w:r>
        <w:rPr>
          <w:rFonts w:ascii="Gentium" w:hAnsi="Gentium"/>
          <w:sz w:val="28"/>
          <w:szCs w:val="28"/>
        </w:rPr>
        <w:t xml:space="preserve">, there were land creatures and water creatures and sky creatures that </w:t>
      </w:r>
      <w:r w:rsidR="00283294">
        <w:rPr>
          <w:rFonts w:ascii="Gentium" w:hAnsi="Gentium"/>
          <w:sz w:val="28"/>
          <w:szCs w:val="28"/>
        </w:rPr>
        <w:t>fit</w:t>
      </w:r>
      <w:r>
        <w:rPr>
          <w:rFonts w:ascii="Gentium" w:hAnsi="Gentium"/>
          <w:sz w:val="28"/>
          <w:szCs w:val="28"/>
        </w:rPr>
        <w:t xml:space="preserve"> perfectly in each category</w:t>
      </w:r>
      <w:r w:rsidR="006B7653">
        <w:rPr>
          <w:rFonts w:ascii="Gentium" w:hAnsi="Gentium"/>
          <w:sz w:val="28"/>
          <w:szCs w:val="28"/>
        </w:rPr>
        <w:t xml:space="preserve"> and only ate plants of one sort or another</w:t>
      </w:r>
      <w:r w:rsidR="00283294">
        <w:rPr>
          <w:rFonts w:ascii="Gentium" w:hAnsi="Gentium"/>
          <w:sz w:val="28"/>
          <w:szCs w:val="28"/>
        </w:rPr>
        <w:t>.</w:t>
      </w:r>
      <w:r>
        <w:rPr>
          <w:rFonts w:ascii="Gentium" w:hAnsi="Gentium"/>
          <w:sz w:val="28"/>
          <w:szCs w:val="28"/>
        </w:rPr>
        <w:t xml:space="preserve">  </w:t>
      </w:r>
      <w:r w:rsidR="00CE7F56">
        <w:rPr>
          <w:rFonts w:ascii="Gentium" w:hAnsi="Gentium"/>
          <w:sz w:val="28"/>
          <w:szCs w:val="28"/>
        </w:rPr>
        <w:t>So you had only cloven-</w:t>
      </w:r>
      <w:proofErr w:type="spellStart"/>
      <w:r>
        <w:rPr>
          <w:rFonts w:ascii="Gentium" w:hAnsi="Gentium"/>
          <w:sz w:val="28"/>
          <w:szCs w:val="28"/>
        </w:rPr>
        <w:t>hooved</w:t>
      </w:r>
      <w:proofErr w:type="spellEnd"/>
      <w:r>
        <w:rPr>
          <w:rFonts w:ascii="Gentium" w:hAnsi="Gentium"/>
          <w:sz w:val="28"/>
          <w:szCs w:val="28"/>
        </w:rPr>
        <w:t xml:space="preserve"> and chewing the cud animals on the land, and only fin and scale fish in the sea, and only plant-eating birds and winged insects in the sky.  But after the Fall, there were meat and blood</w:t>
      </w:r>
      <w:r w:rsidR="006B7653">
        <w:rPr>
          <w:rFonts w:ascii="Gentium" w:hAnsi="Gentium"/>
          <w:sz w:val="28"/>
          <w:szCs w:val="28"/>
        </w:rPr>
        <w:t>-</w:t>
      </w:r>
      <w:r>
        <w:rPr>
          <w:rFonts w:ascii="Gentium" w:hAnsi="Gentium"/>
          <w:sz w:val="28"/>
          <w:szCs w:val="28"/>
        </w:rPr>
        <w:t xml:space="preserve">eating animals, and animals with paws that were similar to human hands, and creatures that were on land </w:t>
      </w:r>
      <w:r w:rsidRPr="006B7653">
        <w:rPr>
          <w:rFonts w:ascii="Gentium" w:hAnsi="Gentium"/>
          <w:i/>
          <w:sz w:val="28"/>
          <w:szCs w:val="28"/>
        </w:rPr>
        <w:t>and water</w:t>
      </w:r>
      <w:r>
        <w:rPr>
          <w:rFonts w:ascii="Gentium" w:hAnsi="Gentium"/>
          <w:sz w:val="28"/>
          <w:szCs w:val="28"/>
        </w:rPr>
        <w:t xml:space="preserve">, and sea creatures that ate other fish, and all of the animals and insects that eat dead animals and the dust, and that swarm around, rather than travel in one direction, like normal.  </w:t>
      </w:r>
      <w:r w:rsidR="006B7653">
        <w:rPr>
          <w:rFonts w:ascii="Gentium" w:hAnsi="Gentium"/>
          <w:sz w:val="28"/>
          <w:szCs w:val="28"/>
        </w:rPr>
        <w:t xml:space="preserve">Do you get the picture?  </w:t>
      </w:r>
      <w:r>
        <w:rPr>
          <w:rFonts w:ascii="Gentium" w:hAnsi="Gentium"/>
          <w:sz w:val="28"/>
          <w:szCs w:val="28"/>
        </w:rPr>
        <w:t xml:space="preserve">There was </w:t>
      </w:r>
      <w:r w:rsidR="006B7653">
        <w:rPr>
          <w:rFonts w:ascii="Gentium" w:hAnsi="Gentium"/>
          <w:sz w:val="28"/>
          <w:szCs w:val="28"/>
        </w:rPr>
        <w:t xml:space="preserve">now </w:t>
      </w:r>
      <w:r>
        <w:rPr>
          <w:rFonts w:ascii="Gentium" w:hAnsi="Gentium"/>
          <w:sz w:val="28"/>
          <w:szCs w:val="28"/>
        </w:rPr>
        <w:t xml:space="preserve">confusion and chaos and mixture and detestable practices in the animal kingdom.  And animals </w:t>
      </w:r>
      <w:r w:rsidR="00CE7F56">
        <w:rPr>
          <w:rFonts w:ascii="Gentium" w:hAnsi="Gentium"/>
          <w:sz w:val="28"/>
          <w:szCs w:val="28"/>
        </w:rPr>
        <w:t xml:space="preserve">that reflected this </w:t>
      </w:r>
      <w:r>
        <w:rPr>
          <w:rFonts w:ascii="Gentium" w:hAnsi="Gentium"/>
          <w:sz w:val="28"/>
          <w:szCs w:val="28"/>
        </w:rPr>
        <w:t xml:space="preserve">were unclean. </w:t>
      </w:r>
      <w:r w:rsidR="006B7653">
        <w:rPr>
          <w:rFonts w:ascii="Gentium" w:hAnsi="Gentium"/>
          <w:sz w:val="28"/>
          <w:szCs w:val="28"/>
        </w:rPr>
        <w:t xml:space="preserve"> But the land creatures and water creatures and sky creatures that were still perfectly suited to each of those domains were clean/pure, and able to be eaten.</w:t>
      </w:r>
      <w:r w:rsidR="00BF5A82">
        <w:rPr>
          <w:rFonts w:ascii="Gentium" w:hAnsi="Gentium"/>
          <w:sz w:val="28"/>
          <w:szCs w:val="28"/>
        </w:rPr>
        <w:t xml:space="preserve">  </w:t>
      </w:r>
    </w:p>
    <w:p w:rsidR="006B1BFD" w:rsidRDefault="00CE7F56" w:rsidP="00CE7F56">
      <w:pPr>
        <w:numPr>
          <w:ilvl w:val="4"/>
          <w:numId w:val="4"/>
        </w:numPr>
        <w:rPr>
          <w:rFonts w:ascii="Gentium" w:hAnsi="Gentium"/>
          <w:sz w:val="28"/>
          <w:szCs w:val="28"/>
        </w:rPr>
      </w:pPr>
      <w:r>
        <w:rPr>
          <w:rFonts w:ascii="Gentium" w:hAnsi="Gentium"/>
          <w:sz w:val="28"/>
          <w:szCs w:val="28"/>
        </w:rPr>
        <w:t>And t</w:t>
      </w:r>
      <w:r w:rsidR="00BF5A82">
        <w:rPr>
          <w:rFonts w:ascii="Gentium" w:hAnsi="Gentium"/>
          <w:sz w:val="28"/>
          <w:szCs w:val="28"/>
        </w:rPr>
        <w:t xml:space="preserve">his explains why, for example, locusts were clean and able to be eaten.  First, they ate plants, and second, they had joints above their hind feet – so two, proper legs, suitable for the land.  </w:t>
      </w:r>
    </w:p>
    <w:p w:rsidR="006C4A51" w:rsidRDefault="00BF5A82" w:rsidP="00CE7F56">
      <w:pPr>
        <w:numPr>
          <w:ilvl w:val="4"/>
          <w:numId w:val="4"/>
        </w:numPr>
        <w:rPr>
          <w:rFonts w:ascii="Gentium" w:hAnsi="Gentium"/>
          <w:sz w:val="28"/>
          <w:szCs w:val="28"/>
        </w:rPr>
      </w:pPr>
      <w:r>
        <w:rPr>
          <w:rFonts w:ascii="Gentium" w:hAnsi="Gentium"/>
          <w:sz w:val="28"/>
          <w:szCs w:val="28"/>
        </w:rPr>
        <w:t xml:space="preserve">But beetles, on the other hand, ate dung and they didn’t have ‘proper legs.’  So they weren’t ‘proper’ sky creatures or ‘proper’ land creatures.  So they were unclean.  </w:t>
      </w:r>
    </w:p>
    <w:p w:rsidR="00657F2B" w:rsidRDefault="00BF5A82" w:rsidP="00283294">
      <w:pPr>
        <w:numPr>
          <w:ilvl w:val="3"/>
          <w:numId w:val="4"/>
        </w:numPr>
        <w:rPr>
          <w:rFonts w:ascii="Gentium" w:hAnsi="Gentium"/>
          <w:sz w:val="28"/>
          <w:szCs w:val="28"/>
        </w:rPr>
      </w:pPr>
      <w:r>
        <w:rPr>
          <w:rFonts w:ascii="Gentium" w:hAnsi="Gentium"/>
          <w:sz w:val="28"/>
          <w:szCs w:val="28"/>
        </w:rPr>
        <w:t xml:space="preserve">Now, </w:t>
      </w:r>
      <w:r w:rsidR="00CE7F56">
        <w:rPr>
          <w:rFonts w:ascii="Gentium" w:hAnsi="Gentium"/>
          <w:sz w:val="28"/>
          <w:szCs w:val="28"/>
        </w:rPr>
        <w:t xml:space="preserve">the point is not to get into detailed arguments </w:t>
      </w:r>
      <w:r>
        <w:rPr>
          <w:rFonts w:ascii="Gentium" w:hAnsi="Gentium"/>
          <w:sz w:val="28"/>
          <w:szCs w:val="28"/>
        </w:rPr>
        <w:t xml:space="preserve">about exactly how this animal or that insect fits into each category, but </w:t>
      </w:r>
      <w:r w:rsidR="00CE7F56">
        <w:rPr>
          <w:rFonts w:ascii="Gentium" w:hAnsi="Gentium"/>
          <w:sz w:val="28"/>
          <w:szCs w:val="28"/>
        </w:rPr>
        <w:t xml:space="preserve">that </w:t>
      </w:r>
      <w:r>
        <w:rPr>
          <w:rFonts w:ascii="Gentium" w:hAnsi="Gentium"/>
          <w:sz w:val="28"/>
          <w:szCs w:val="28"/>
        </w:rPr>
        <w:t xml:space="preserve">the effects of the </w:t>
      </w:r>
      <w:proofErr w:type="gramStart"/>
      <w:r>
        <w:rPr>
          <w:rFonts w:ascii="Gentium" w:hAnsi="Gentium"/>
          <w:sz w:val="28"/>
          <w:szCs w:val="28"/>
        </w:rPr>
        <w:t>Fall</w:t>
      </w:r>
      <w:proofErr w:type="gramEnd"/>
      <w:r>
        <w:rPr>
          <w:rFonts w:ascii="Gentium" w:hAnsi="Gentium"/>
          <w:sz w:val="28"/>
          <w:szCs w:val="28"/>
        </w:rPr>
        <w:t xml:space="preserve"> </w:t>
      </w:r>
      <w:r w:rsidR="00CE7F56">
        <w:rPr>
          <w:rFonts w:ascii="Gentium" w:hAnsi="Gentium"/>
          <w:sz w:val="28"/>
          <w:szCs w:val="28"/>
        </w:rPr>
        <w:t>were s</w:t>
      </w:r>
      <w:r>
        <w:rPr>
          <w:rFonts w:ascii="Gentium" w:hAnsi="Gentium"/>
          <w:sz w:val="28"/>
          <w:szCs w:val="28"/>
        </w:rPr>
        <w:t xml:space="preserve">een even in the animal kingdom.  </w:t>
      </w:r>
      <w:r w:rsidR="00657F2B">
        <w:rPr>
          <w:rFonts w:ascii="Gentium" w:hAnsi="Gentium"/>
          <w:sz w:val="28"/>
          <w:szCs w:val="28"/>
        </w:rPr>
        <w:t xml:space="preserve">I have said </w:t>
      </w:r>
      <w:r w:rsidR="00CE7F56">
        <w:rPr>
          <w:rFonts w:ascii="Gentium" w:hAnsi="Gentium"/>
          <w:sz w:val="28"/>
          <w:szCs w:val="28"/>
        </w:rPr>
        <w:t>this</w:t>
      </w:r>
      <w:r w:rsidR="00657F2B">
        <w:rPr>
          <w:rFonts w:ascii="Gentium" w:hAnsi="Gentium"/>
          <w:sz w:val="28"/>
          <w:szCs w:val="28"/>
        </w:rPr>
        <w:t xml:space="preserve"> before but I believe </w:t>
      </w:r>
      <w:r w:rsidR="00CE7F56">
        <w:rPr>
          <w:rFonts w:ascii="Gentium" w:hAnsi="Gentium"/>
          <w:sz w:val="28"/>
          <w:szCs w:val="28"/>
        </w:rPr>
        <w:t xml:space="preserve">what has just been said </w:t>
      </w:r>
      <w:r w:rsidR="00657F2B">
        <w:rPr>
          <w:rFonts w:ascii="Gentium" w:hAnsi="Gentium"/>
          <w:sz w:val="28"/>
          <w:szCs w:val="28"/>
        </w:rPr>
        <w:t xml:space="preserve">is why most people fear sharks and snakes and spiders and rats!  They are creepy and deadly and </w:t>
      </w:r>
      <w:r w:rsidR="00CE7F56">
        <w:rPr>
          <w:rFonts w:ascii="Gentium" w:hAnsi="Gentium"/>
          <w:sz w:val="28"/>
          <w:szCs w:val="28"/>
        </w:rPr>
        <w:t>dirty, which is why they were unclean.</w:t>
      </w:r>
    </w:p>
    <w:p w:rsidR="00BF5A82" w:rsidRDefault="00BF5A82" w:rsidP="00283294">
      <w:pPr>
        <w:numPr>
          <w:ilvl w:val="3"/>
          <w:numId w:val="4"/>
        </w:numPr>
        <w:rPr>
          <w:rFonts w:ascii="Gentium" w:hAnsi="Gentium"/>
          <w:sz w:val="28"/>
          <w:szCs w:val="28"/>
        </w:rPr>
      </w:pPr>
      <w:r>
        <w:rPr>
          <w:rFonts w:ascii="Gentium" w:hAnsi="Gentium"/>
          <w:sz w:val="28"/>
          <w:szCs w:val="28"/>
        </w:rPr>
        <w:t>So the Lord allowed the people of Israel to eat animals that symbolized right behaviour in their sphere of creation, while they were not to eat the animals that symbolized sin and its consequences.</w:t>
      </w:r>
    </w:p>
    <w:p w:rsidR="005041DC" w:rsidRDefault="005041DC" w:rsidP="005041DC">
      <w:pPr>
        <w:rPr>
          <w:rFonts w:ascii="Gentium" w:hAnsi="Gentium"/>
          <w:sz w:val="28"/>
          <w:szCs w:val="28"/>
        </w:rPr>
      </w:pPr>
    </w:p>
    <w:p w:rsidR="005041DC" w:rsidRDefault="005041DC" w:rsidP="00E0263D">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7D716D">
        <w:rPr>
          <w:rFonts w:ascii="Gentium" w:hAnsi="Gentium"/>
          <w:sz w:val="28"/>
          <w:szCs w:val="28"/>
        </w:rPr>
        <w:t xml:space="preserve">And that brings us, fourthly and finally, to </w:t>
      </w:r>
      <w:r w:rsidR="007D716D" w:rsidRPr="007D716D">
        <w:rPr>
          <w:rFonts w:ascii="Gentium" w:hAnsi="Gentium"/>
          <w:b/>
          <w:sz w:val="28"/>
          <w:szCs w:val="28"/>
        </w:rPr>
        <w:t>Christian living l</w:t>
      </w:r>
      <w:r w:rsidRPr="007D716D">
        <w:rPr>
          <w:rFonts w:ascii="Gentium" w:hAnsi="Gentium"/>
          <w:b/>
          <w:sz w:val="28"/>
          <w:szCs w:val="28"/>
        </w:rPr>
        <w:t>essons</w:t>
      </w:r>
      <w:r w:rsidR="00E0263D">
        <w:rPr>
          <w:rFonts w:ascii="Gentium" w:hAnsi="Gentium"/>
          <w:sz w:val="28"/>
          <w:szCs w:val="28"/>
        </w:rPr>
        <w:t xml:space="preserve"> from the ‘Holy Menu.’</w:t>
      </w:r>
    </w:p>
    <w:p w:rsidR="00E0263D" w:rsidRDefault="00E0263D" w:rsidP="00E0263D">
      <w:pPr>
        <w:ind w:left="-340"/>
        <w:rPr>
          <w:rFonts w:ascii="Gentium" w:hAnsi="Gentium"/>
          <w:sz w:val="28"/>
          <w:szCs w:val="28"/>
        </w:rPr>
      </w:pPr>
    </w:p>
    <w:p w:rsidR="001F5D8C" w:rsidRPr="00C64CC2" w:rsidRDefault="001F5D8C" w:rsidP="00283294">
      <w:pPr>
        <w:numPr>
          <w:ilvl w:val="1"/>
          <w:numId w:val="4"/>
        </w:numPr>
        <w:rPr>
          <w:rFonts w:ascii="Gentium" w:hAnsi="Gentium"/>
          <w:sz w:val="28"/>
          <w:szCs w:val="28"/>
        </w:rPr>
      </w:pPr>
      <w:r>
        <w:rPr>
          <w:rFonts w:ascii="Gentium" w:hAnsi="Gentium" w:cs="Gentium"/>
          <w:b/>
          <w:bCs/>
          <w:sz w:val="28"/>
          <w:lang w:val="en-US" w:eastAsia="en-NZ" w:bidi="he-IL"/>
        </w:rPr>
        <w:t xml:space="preserve">Romans 8:19-21 </w:t>
      </w:r>
      <w:r>
        <w:rPr>
          <w:rFonts w:ascii="Gentium" w:hAnsi="Gentium" w:cs="Gentium"/>
          <w:bCs/>
          <w:sz w:val="28"/>
          <w:lang w:val="en-US" w:eastAsia="en-NZ" w:bidi="he-IL"/>
        </w:rPr>
        <w:t>says, “</w:t>
      </w:r>
      <w:r w:rsidRPr="001F5D8C">
        <w:rPr>
          <w:rFonts w:ascii="Gentium" w:hAnsi="Gentium"/>
          <w:i/>
          <w:sz w:val="28"/>
          <w:lang w:val="en-US" w:eastAsia="en-NZ" w:bidi="he-IL"/>
        </w:rPr>
        <w:t xml:space="preserve">The creation waits in eager expectation for the sons of God to be revealed.  For the creation was </w:t>
      </w:r>
      <w:r w:rsidRPr="00C64CC2">
        <w:rPr>
          <w:rFonts w:ascii="Gentium" w:hAnsi="Gentium"/>
          <w:i/>
          <w:sz w:val="28"/>
          <w:u w:val="single"/>
          <w:lang w:val="en-US" w:eastAsia="en-NZ" w:bidi="he-IL"/>
        </w:rPr>
        <w:t>subjected to frustration</w:t>
      </w:r>
      <w:r w:rsidRPr="001F5D8C">
        <w:rPr>
          <w:rFonts w:ascii="Gentium" w:hAnsi="Gentium"/>
          <w:i/>
          <w:sz w:val="28"/>
          <w:lang w:val="en-US" w:eastAsia="en-NZ" w:bidi="he-IL"/>
        </w:rPr>
        <w:t xml:space="preserve">, not by its own choice, but by the will of the one who subjected it, in hope that the creation itself will be liberated from its </w:t>
      </w:r>
      <w:r w:rsidRPr="00C64CC2">
        <w:rPr>
          <w:rFonts w:ascii="Gentium" w:hAnsi="Gentium"/>
          <w:i/>
          <w:sz w:val="28"/>
          <w:u w:val="single"/>
          <w:lang w:val="en-US" w:eastAsia="en-NZ" w:bidi="he-IL"/>
        </w:rPr>
        <w:t>bondage to decay</w:t>
      </w:r>
      <w:r w:rsidRPr="001F5D8C">
        <w:rPr>
          <w:rFonts w:ascii="Gentium" w:hAnsi="Gentium"/>
          <w:i/>
          <w:sz w:val="28"/>
          <w:lang w:val="en-US" w:eastAsia="en-NZ" w:bidi="he-IL"/>
        </w:rPr>
        <w:t xml:space="preserve"> and brought into the glorious freedom of the children of God</w:t>
      </w:r>
      <w:r>
        <w:rPr>
          <w:rFonts w:ascii="Gentium" w:hAnsi="Gentium"/>
          <w:sz w:val="28"/>
          <w:lang w:val="en-US" w:eastAsia="en-NZ" w:bidi="he-IL"/>
        </w:rPr>
        <w:t xml:space="preserve">.”  The holy menu of Leviticus 11 is a reminder that sin has contaminated and infected the whole of creation.  </w:t>
      </w:r>
      <w:r w:rsidR="00C64CC2">
        <w:rPr>
          <w:rFonts w:ascii="Gentium" w:hAnsi="Gentium"/>
          <w:sz w:val="28"/>
          <w:lang w:val="en-US" w:eastAsia="en-NZ" w:bidi="he-IL"/>
        </w:rPr>
        <w:lastRenderedPageBreak/>
        <w:t xml:space="preserve">But it will not always be like this.  One day, </w:t>
      </w:r>
      <w:r>
        <w:rPr>
          <w:rFonts w:ascii="Gentium" w:hAnsi="Gentium"/>
          <w:sz w:val="28"/>
          <w:lang w:val="en-US" w:eastAsia="en-NZ" w:bidi="he-IL"/>
        </w:rPr>
        <w:t xml:space="preserve">Jesus will return to earth and bring with Him a </w:t>
      </w:r>
      <w:r w:rsidRPr="00C64CC2">
        <w:rPr>
          <w:rFonts w:ascii="Gentium" w:hAnsi="Gentium"/>
          <w:b/>
          <w:sz w:val="28"/>
          <w:lang w:val="en-US" w:eastAsia="en-NZ" w:bidi="he-IL"/>
        </w:rPr>
        <w:t xml:space="preserve">new </w:t>
      </w:r>
      <w:r w:rsidR="00C64CC2">
        <w:rPr>
          <w:rFonts w:ascii="Gentium" w:hAnsi="Gentium"/>
          <w:b/>
          <w:sz w:val="28"/>
          <w:lang w:val="en-US" w:eastAsia="en-NZ" w:bidi="he-IL"/>
        </w:rPr>
        <w:t>creation</w:t>
      </w:r>
      <w:r w:rsidR="00C64CC2">
        <w:rPr>
          <w:rFonts w:ascii="Gentium" w:hAnsi="Gentium"/>
          <w:sz w:val="28"/>
          <w:lang w:val="en-US" w:eastAsia="en-NZ" w:bidi="he-IL"/>
        </w:rPr>
        <w:t>!</w:t>
      </w:r>
      <w:r>
        <w:rPr>
          <w:rFonts w:ascii="Gentium" w:hAnsi="Gentium"/>
          <w:sz w:val="28"/>
          <w:lang w:val="en-US" w:eastAsia="en-NZ" w:bidi="he-IL"/>
        </w:rPr>
        <w:t xml:space="preserve">  And this </w:t>
      </w:r>
      <w:r w:rsidR="00C64CC2">
        <w:rPr>
          <w:rFonts w:ascii="Gentium" w:hAnsi="Gentium"/>
          <w:sz w:val="28"/>
          <w:lang w:val="en-US" w:eastAsia="en-NZ" w:bidi="he-IL"/>
        </w:rPr>
        <w:t>new creation</w:t>
      </w:r>
      <w:r>
        <w:rPr>
          <w:rFonts w:ascii="Gentium" w:hAnsi="Gentium"/>
          <w:sz w:val="28"/>
          <w:lang w:val="en-US" w:eastAsia="en-NZ" w:bidi="he-IL"/>
        </w:rPr>
        <w:t xml:space="preserve"> is described like this in </w:t>
      </w:r>
      <w:r w:rsidRPr="00C64CC2">
        <w:rPr>
          <w:rFonts w:ascii="Gentium" w:hAnsi="Gentium"/>
          <w:b/>
          <w:sz w:val="28"/>
          <w:lang w:val="en-US" w:eastAsia="en-NZ" w:bidi="he-IL"/>
        </w:rPr>
        <w:t>Isaiah 11</w:t>
      </w:r>
      <w:r>
        <w:rPr>
          <w:rFonts w:ascii="Gentium" w:hAnsi="Gentium"/>
          <w:sz w:val="28"/>
          <w:lang w:val="en-US" w:eastAsia="en-NZ" w:bidi="he-IL"/>
        </w:rPr>
        <w:t>: “</w:t>
      </w:r>
      <w:r w:rsidRPr="00C64CC2">
        <w:rPr>
          <w:rFonts w:ascii="Gentium" w:hAnsi="Gentium"/>
          <w:i/>
          <w:sz w:val="28"/>
          <w:lang w:val="en-US" w:eastAsia="en-NZ" w:bidi="he-IL"/>
        </w:rPr>
        <w:t xml:space="preserve">The wolf shall dwell with the lamb, and the leopard shall lie down with the young goat, and the calf and the lion and the fattened calf together; and a little child shall lead them.  The cow and the bear shall graze; their young shall lie down together; and the lion shall eat straw like the ox.  The nursing child shall play over the hole of the cobra, and the weaned child shall put his hand on the adder's den.  They shall not hurt or destroy in </w:t>
      </w:r>
      <w:proofErr w:type="gramStart"/>
      <w:r w:rsidRPr="00C64CC2">
        <w:rPr>
          <w:rFonts w:ascii="Gentium" w:hAnsi="Gentium"/>
          <w:i/>
          <w:sz w:val="28"/>
          <w:lang w:val="en-US" w:eastAsia="en-NZ" w:bidi="he-IL"/>
        </w:rPr>
        <w:t>all my</w:t>
      </w:r>
      <w:proofErr w:type="gramEnd"/>
      <w:r w:rsidRPr="00C64CC2">
        <w:rPr>
          <w:rFonts w:ascii="Gentium" w:hAnsi="Gentium"/>
          <w:i/>
          <w:sz w:val="28"/>
          <w:lang w:val="en-US" w:eastAsia="en-NZ" w:bidi="he-IL"/>
        </w:rPr>
        <w:t xml:space="preserve"> holy mountain; for the earth shall be full of the knowledge of the LORD as the waters cover the sea</w:t>
      </w:r>
      <w:r>
        <w:rPr>
          <w:rFonts w:ascii="Gentium" w:hAnsi="Gentium"/>
          <w:sz w:val="28"/>
          <w:lang w:val="en-US" w:eastAsia="en-NZ" w:bidi="he-IL"/>
        </w:rPr>
        <w:t>.</w:t>
      </w:r>
      <w:r w:rsidR="00C64CC2">
        <w:rPr>
          <w:rFonts w:ascii="Gentium" w:hAnsi="Gentium"/>
          <w:sz w:val="28"/>
          <w:lang w:val="en-US" w:eastAsia="en-NZ" w:bidi="he-IL"/>
        </w:rPr>
        <w:t xml:space="preserve">”  You see?  There will no longer be the chaos and confusion and death that </w:t>
      </w:r>
      <w:proofErr w:type="gramStart"/>
      <w:r w:rsidR="00C64CC2">
        <w:rPr>
          <w:rFonts w:ascii="Gentium" w:hAnsi="Gentium"/>
          <w:sz w:val="28"/>
          <w:lang w:val="en-US" w:eastAsia="en-NZ" w:bidi="he-IL"/>
        </w:rPr>
        <w:t>infects</w:t>
      </w:r>
      <w:proofErr w:type="gramEnd"/>
      <w:r w:rsidR="00C64CC2">
        <w:rPr>
          <w:rFonts w:ascii="Gentium" w:hAnsi="Gentium"/>
          <w:sz w:val="28"/>
          <w:lang w:val="en-US" w:eastAsia="en-NZ" w:bidi="he-IL"/>
        </w:rPr>
        <w:t xml:space="preserve"> all of creation now.  And this is further reason to keep praying that the Lord Jesus would return soon!</w:t>
      </w:r>
    </w:p>
    <w:p w:rsidR="00C64CC2" w:rsidRPr="00C64CC2" w:rsidRDefault="00C64CC2" w:rsidP="00C64CC2">
      <w:pPr>
        <w:rPr>
          <w:rFonts w:ascii="Gentium" w:hAnsi="Gentium"/>
          <w:sz w:val="28"/>
          <w:szCs w:val="28"/>
        </w:rPr>
      </w:pPr>
    </w:p>
    <w:p w:rsidR="00C64CC2" w:rsidRDefault="00C64CC2" w:rsidP="00283294">
      <w:pPr>
        <w:numPr>
          <w:ilvl w:val="1"/>
          <w:numId w:val="4"/>
        </w:numPr>
        <w:rPr>
          <w:rFonts w:ascii="Gentium" w:hAnsi="Gentium"/>
          <w:sz w:val="28"/>
          <w:szCs w:val="28"/>
        </w:rPr>
      </w:pPr>
      <w:r>
        <w:rPr>
          <w:rFonts w:ascii="Gentium" w:hAnsi="Gentium"/>
          <w:sz w:val="28"/>
          <w:szCs w:val="28"/>
        </w:rPr>
        <w:t xml:space="preserve">So that’s lesson number one from Leviticus 11 – All of creation is infected with sin but God’s salvation plan includes creation!  </w:t>
      </w:r>
      <w:r w:rsidRPr="003632FD">
        <w:rPr>
          <w:rFonts w:ascii="Gentium" w:hAnsi="Gentium"/>
          <w:b/>
          <w:sz w:val="28"/>
          <w:szCs w:val="28"/>
        </w:rPr>
        <w:t xml:space="preserve">Lesson </w:t>
      </w:r>
      <w:r w:rsidR="006B1BFD">
        <w:rPr>
          <w:rFonts w:ascii="Gentium" w:hAnsi="Gentium"/>
          <w:b/>
          <w:sz w:val="28"/>
          <w:szCs w:val="28"/>
        </w:rPr>
        <w:t xml:space="preserve">number </w:t>
      </w:r>
      <w:r w:rsidRPr="003632FD">
        <w:rPr>
          <w:rFonts w:ascii="Gentium" w:hAnsi="Gentium"/>
          <w:b/>
          <w:sz w:val="28"/>
          <w:szCs w:val="28"/>
        </w:rPr>
        <w:t>two is that as New Testament believers, we are not bound by this ‘holy menu</w:t>
      </w:r>
      <w:r>
        <w:rPr>
          <w:rFonts w:ascii="Gentium" w:hAnsi="Gentium"/>
          <w:sz w:val="28"/>
          <w:szCs w:val="28"/>
        </w:rPr>
        <w:t xml:space="preserve">.’  We may eat </w:t>
      </w:r>
      <w:r w:rsidRPr="003632FD">
        <w:rPr>
          <w:rFonts w:ascii="Gentium" w:hAnsi="Gentium"/>
          <w:i/>
          <w:sz w:val="28"/>
          <w:szCs w:val="28"/>
        </w:rPr>
        <w:t>any</w:t>
      </w:r>
      <w:r>
        <w:rPr>
          <w:rFonts w:ascii="Gentium" w:hAnsi="Gentium"/>
          <w:sz w:val="28"/>
          <w:szCs w:val="28"/>
        </w:rPr>
        <w:t xml:space="preserve"> animal or fish or bird or insect.</w:t>
      </w:r>
      <w:r>
        <w:rPr>
          <w:rFonts w:ascii="Gentium" w:hAnsi="Gentium"/>
          <w:sz w:val="28"/>
          <w:szCs w:val="28"/>
        </w:rPr>
        <w:tab/>
      </w:r>
    </w:p>
    <w:p w:rsidR="003632FD" w:rsidRPr="003632FD" w:rsidRDefault="00C64CC2" w:rsidP="003632FD">
      <w:pPr>
        <w:numPr>
          <w:ilvl w:val="2"/>
          <w:numId w:val="4"/>
        </w:numPr>
        <w:rPr>
          <w:rFonts w:ascii="Gentium" w:hAnsi="Gentium"/>
          <w:sz w:val="28"/>
          <w:szCs w:val="28"/>
        </w:rPr>
      </w:pPr>
      <w:r>
        <w:rPr>
          <w:rFonts w:ascii="Gentium" w:hAnsi="Gentium"/>
          <w:sz w:val="28"/>
          <w:szCs w:val="28"/>
        </w:rPr>
        <w:t xml:space="preserve">In </w:t>
      </w:r>
      <w:r w:rsidR="00283294" w:rsidRPr="003632FD">
        <w:rPr>
          <w:rFonts w:ascii="Gentium" w:hAnsi="Gentium"/>
          <w:b/>
          <w:sz w:val="28"/>
          <w:szCs w:val="28"/>
        </w:rPr>
        <w:t>Ma</w:t>
      </w:r>
      <w:r w:rsidRPr="003632FD">
        <w:rPr>
          <w:rFonts w:ascii="Gentium" w:hAnsi="Gentium"/>
          <w:b/>
          <w:sz w:val="28"/>
          <w:szCs w:val="28"/>
        </w:rPr>
        <w:t>rk 7</w:t>
      </w:r>
      <w:r>
        <w:rPr>
          <w:rFonts w:ascii="Gentium" w:hAnsi="Gentium"/>
          <w:sz w:val="28"/>
          <w:szCs w:val="28"/>
        </w:rPr>
        <w:t>, in response to a rebuke from the Pharisees about Jesus’ disciples not washing their hands before eating, Jesus said, “</w:t>
      </w:r>
      <w:r w:rsidRPr="00C64CC2">
        <w:rPr>
          <w:rFonts w:ascii="Gentium" w:hAnsi="Gentium"/>
          <w:i/>
          <w:sz w:val="28"/>
          <w:lang w:val="en-US" w:eastAsia="en-NZ" w:bidi="he-IL"/>
        </w:rPr>
        <w:t>Do you not see that whatever goes into a person from outside cannot defile him, since it enters not his heart but his stomach, and is expelled?</w:t>
      </w:r>
      <w:r>
        <w:rPr>
          <w:rFonts w:ascii="Gentium" w:hAnsi="Gentium"/>
          <w:sz w:val="28"/>
          <w:lang w:val="en-US" w:eastAsia="en-NZ" w:bidi="he-IL"/>
        </w:rPr>
        <w:t>”  And then Mark adds this note: “</w:t>
      </w:r>
      <w:r w:rsidRPr="00C64CC2">
        <w:rPr>
          <w:rFonts w:ascii="Gentium" w:hAnsi="Gentium"/>
          <w:i/>
          <w:sz w:val="28"/>
          <w:lang w:val="en-US" w:eastAsia="en-NZ" w:bidi="he-IL"/>
        </w:rPr>
        <w:t xml:space="preserve">(Thus </w:t>
      </w:r>
      <w:r>
        <w:rPr>
          <w:rFonts w:ascii="Gentium" w:hAnsi="Gentium"/>
          <w:i/>
          <w:sz w:val="28"/>
          <w:lang w:val="en-US" w:eastAsia="en-NZ" w:bidi="he-IL"/>
        </w:rPr>
        <w:t>H</w:t>
      </w:r>
      <w:r w:rsidRPr="00C64CC2">
        <w:rPr>
          <w:rFonts w:ascii="Gentium" w:hAnsi="Gentium"/>
          <w:i/>
          <w:sz w:val="28"/>
          <w:lang w:val="en-US" w:eastAsia="en-NZ" w:bidi="he-IL"/>
        </w:rPr>
        <w:t>e declared all foods clean.)</w:t>
      </w:r>
      <w:r>
        <w:rPr>
          <w:rFonts w:ascii="Gentium" w:hAnsi="Gentium"/>
          <w:sz w:val="28"/>
          <w:lang w:val="en-US" w:eastAsia="en-NZ" w:bidi="he-IL"/>
        </w:rPr>
        <w:t xml:space="preserve">”  </w:t>
      </w:r>
      <w:r w:rsidRPr="003632FD">
        <w:rPr>
          <w:rFonts w:ascii="Gentium" w:hAnsi="Gentium"/>
          <w:sz w:val="28"/>
          <w:szCs w:val="28"/>
        </w:rPr>
        <w:t xml:space="preserve">And this same point was made with Peter in our earlier reading from Acts 10.  He </w:t>
      </w:r>
      <w:r w:rsidR="003632FD" w:rsidRPr="003632FD">
        <w:rPr>
          <w:rFonts w:ascii="Gentium" w:hAnsi="Gentium"/>
          <w:sz w:val="28"/>
          <w:szCs w:val="28"/>
        </w:rPr>
        <w:t>s</w:t>
      </w:r>
      <w:r w:rsidR="003632FD">
        <w:rPr>
          <w:rFonts w:ascii="Gentium" w:hAnsi="Gentium"/>
          <w:sz w:val="28"/>
          <w:szCs w:val="28"/>
        </w:rPr>
        <w:t xml:space="preserve">aw </w:t>
      </w:r>
      <w:r w:rsidR="003632FD" w:rsidRPr="003632FD">
        <w:rPr>
          <w:rFonts w:ascii="Gentium" w:hAnsi="Gentium"/>
          <w:sz w:val="28"/>
          <w:szCs w:val="28"/>
        </w:rPr>
        <w:t>the vision of the net with clean and unclean animals and was told to eat any of them.  And when Peter replied that he could not anything unclean, the voice from heaven said, “</w:t>
      </w:r>
      <w:r w:rsidR="003632FD" w:rsidRPr="003632FD">
        <w:rPr>
          <w:rFonts w:ascii="Gentium" w:hAnsi="Gentium"/>
          <w:i/>
          <w:sz w:val="28"/>
          <w:lang w:val="en-US" w:eastAsia="en-NZ" w:bidi="he-IL"/>
        </w:rPr>
        <w:t>What God has made clean, do not call common</w:t>
      </w:r>
      <w:r w:rsidR="003632FD" w:rsidRPr="003632FD">
        <w:rPr>
          <w:rFonts w:ascii="Gentium" w:hAnsi="Gentium"/>
          <w:sz w:val="28"/>
          <w:lang w:val="en-US" w:eastAsia="en-NZ" w:bidi="he-IL"/>
        </w:rPr>
        <w:t xml:space="preserve">.”  </w:t>
      </w:r>
      <w:r w:rsidR="00283294" w:rsidRPr="003632FD">
        <w:rPr>
          <w:rFonts w:ascii="Gentium" w:hAnsi="Gentium" w:cs="Gentium"/>
          <w:b/>
          <w:bCs/>
          <w:sz w:val="28"/>
          <w:lang w:val="en-US" w:eastAsia="en-NZ" w:bidi="he-IL"/>
        </w:rPr>
        <w:t xml:space="preserve">1 Corinthians 10:25-26 </w:t>
      </w:r>
      <w:r w:rsidR="003632FD" w:rsidRPr="003632FD">
        <w:rPr>
          <w:rFonts w:ascii="Gentium" w:hAnsi="Gentium" w:cs="Gentium"/>
          <w:bCs/>
          <w:sz w:val="28"/>
          <w:lang w:val="en-US" w:eastAsia="en-NZ" w:bidi="he-IL"/>
        </w:rPr>
        <w:t>also</w:t>
      </w:r>
      <w:r w:rsidR="003632FD">
        <w:rPr>
          <w:rFonts w:ascii="Gentium" w:hAnsi="Gentium" w:cs="Gentium"/>
          <w:b/>
          <w:bCs/>
          <w:sz w:val="28"/>
          <w:lang w:val="en-US" w:eastAsia="en-NZ" w:bidi="he-IL"/>
        </w:rPr>
        <w:t xml:space="preserve"> </w:t>
      </w:r>
      <w:r w:rsidR="003632FD" w:rsidRPr="003632FD">
        <w:rPr>
          <w:rFonts w:ascii="Gentium" w:hAnsi="Gentium" w:cs="Gentium"/>
          <w:bCs/>
          <w:sz w:val="28"/>
          <w:lang w:val="en-US" w:eastAsia="en-NZ" w:bidi="he-IL"/>
        </w:rPr>
        <w:t>says, “</w:t>
      </w:r>
      <w:r w:rsidR="00283294" w:rsidRPr="003632FD">
        <w:rPr>
          <w:rFonts w:ascii="Gentium" w:hAnsi="Gentium"/>
          <w:i/>
          <w:sz w:val="28"/>
          <w:lang w:val="en-US" w:eastAsia="en-NZ" w:bidi="he-IL"/>
        </w:rPr>
        <w:t>Eat whatever is sold in the meat market without raising any question on the ground of conscience.  For "the earth is the Lord's, and the fullness thereof."</w:t>
      </w:r>
      <w:r w:rsidR="003632FD" w:rsidRPr="003632FD">
        <w:rPr>
          <w:rFonts w:ascii="Gentium" w:hAnsi="Gentium"/>
          <w:i/>
          <w:sz w:val="28"/>
          <w:lang w:val="en-US" w:eastAsia="en-NZ" w:bidi="he-IL"/>
        </w:rPr>
        <w:t>”</w:t>
      </w:r>
      <w:r w:rsidR="003632FD">
        <w:rPr>
          <w:rFonts w:ascii="Gentium" w:hAnsi="Gentium"/>
          <w:sz w:val="28"/>
          <w:lang w:val="en-US" w:eastAsia="en-NZ" w:bidi="he-IL"/>
        </w:rPr>
        <w:t xml:space="preserve">  </w:t>
      </w:r>
    </w:p>
    <w:p w:rsidR="00283294" w:rsidRPr="003632FD" w:rsidRDefault="003632FD" w:rsidP="003632FD">
      <w:pPr>
        <w:numPr>
          <w:ilvl w:val="2"/>
          <w:numId w:val="4"/>
        </w:numPr>
        <w:rPr>
          <w:rFonts w:ascii="Gentium" w:hAnsi="Gentium"/>
          <w:sz w:val="28"/>
          <w:szCs w:val="28"/>
        </w:rPr>
      </w:pPr>
      <w:r>
        <w:rPr>
          <w:rFonts w:ascii="Gentium" w:hAnsi="Gentium"/>
          <w:sz w:val="28"/>
          <w:lang w:val="en-US" w:eastAsia="en-NZ" w:bidi="he-IL"/>
        </w:rPr>
        <w:t xml:space="preserve">So this ‘holy menu’ was for Israel and Old Testament times.  It served its purpose by marking Israel off as God’s chosen nation.  But now that </w:t>
      </w:r>
      <w:r w:rsidR="006B1BFD">
        <w:rPr>
          <w:rFonts w:ascii="Gentium" w:hAnsi="Gentium"/>
          <w:sz w:val="28"/>
          <w:lang w:val="en-US" w:eastAsia="en-NZ" w:bidi="he-IL"/>
        </w:rPr>
        <w:t xml:space="preserve">Christ has come and </w:t>
      </w:r>
      <w:r>
        <w:rPr>
          <w:rFonts w:ascii="Gentium" w:hAnsi="Gentium"/>
          <w:sz w:val="28"/>
          <w:lang w:val="en-US" w:eastAsia="en-NZ" w:bidi="he-IL"/>
        </w:rPr>
        <w:t xml:space="preserve">God is at work in a saving way in every nation, this ‘holy menu’ no longer </w:t>
      </w:r>
      <w:r w:rsidR="00F87511">
        <w:rPr>
          <w:rFonts w:ascii="Gentium" w:hAnsi="Gentium"/>
          <w:sz w:val="28"/>
          <w:lang w:val="en-US" w:eastAsia="en-NZ" w:bidi="he-IL"/>
        </w:rPr>
        <w:t>applies for us</w:t>
      </w:r>
      <w:r>
        <w:rPr>
          <w:rFonts w:ascii="Gentium" w:hAnsi="Gentium"/>
          <w:sz w:val="28"/>
          <w:lang w:val="en-US" w:eastAsia="en-NZ" w:bidi="he-IL"/>
        </w:rPr>
        <w:t>.</w:t>
      </w:r>
    </w:p>
    <w:p w:rsidR="003632FD" w:rsidRPr="003632FD" w:rsidRDefault="003632FD" w:rsidP="003632FD">
      <w:pPr>
        <w:ind w:left="340"/>
        <w:rPr>
          <w:rFonts w:ascii="Gentium" w:hAnsi="Gentium"/>
          <w:sz w:val="28"/>
          <w:szCs w:val="28"/>
        </w:rPr>
      </w:pPr>
    </w:p>
    <w:p w:rsidR="00283294" w:rsidRPr="00143EBF" w:rsidRDefault="003632FD" w:rsidP="003632FD">
      <w:pPr>
        <w:numPr>
          <w:ilvl w:val="1"/>
          <w:numId w:val="4"/>
        </w:numPr>
        <w:rPr>
          <w:rFonts w:ascii="Gentium" w:hAnsi="Gentium"/>
          <w:sz w:val="28"/>
          <w:szCs w:val="28"/>
        </w:rPr>
      </w:pPr>
      <w:r w:rsidRPr="003632FD">
        <w:rPr>
          <w:rFonts w:ascii="Gentium" w:hAnsi="Gentium"/>
          <w:sz w:val="28"/>
          <w:szCs w:val="28"/>
        </w:rPr>
        <w:t xml:space="preserve">But lesson number three, which is our last lesson, is that </w:t>
      </w:r>
      <w:r w:rsidRPr="003632FD">
        <w:rPr>
          <w:rFonts w:ascii="Gentium" w:hAnsi="Gentium"/>
          <w:b/>
          <w:sz w:val="28"/>
          <w:szCs w:val="28"/>
        </w:rPr>
        <w:t>holiness is still necessary</w:t>
      </w:r>
      <w:r w:rsidRPr="003632FD">
        <w:rPr>
          <w:rFonts w:ascii="Gentium" w:hAnsi="Gentium"/>
          <w:sz w:val="28"/>
          <w:szCs w:val="28"/>
        </w:rPr>
        <w:t xml:space="preserve">.  </w:t>
      </w:r>
      <w:r w:rsidR="00645A8B" w:rsidRPr="00AE2FF5">
        <w:rPr>
          <w:rFonts w:ascii="Gentium" w:hAnsi="Gentium"/>
          <w:b/>
          <w:sz w:val="28"/>
          <w:szCs w:val="28"/>
        </w:rPr>
        <w:t>Leviticus 11:</w:t>
      </w:r>
      <w:r w:rsidR="00143EBF" w:rsidRPr="00AE2FF5">
        <w:rPr>
          <w:rFonts w:ascii="Gentium" w:hAnsi="Gentium"/>
          <w:b/>
          <w:sz w:val="28"/>
          <w:szCs w:val="28"/>
        </w:rPr>
        <w:t xml:space="preserve">45 </w:t>
      </w:r>
      <w:r w:rsidR="00143EBF">
        <w:rPr>
          <w:rFonts w:ascii="Gentium" w:hAnsi="Gentium"/>
          <w:sz w:val="28"/>
          <w:szCs w:val="28"/>
        </w:rPr>
        <w:t xml:space="preserve">says, </w:t>
      </w:r>
      <w:r w:rsidR="00AE2FF5">
        <w:rPr>
          <w:rFonts w:ascii="Gentium" w:hAnsi="Gentium"/>
          <w:sz w:val="28"/>
          <w:szCs w:val="28"/>
        </w:rPr>
        <w:t>“</w:t>
      </w:r>
      <w:r w:rsidR="00143EBF" w:rsidRPr="00AE2FF5">
        <w:rPr>
          <w:rFonts w:ascii="Gentium" w:hAnsi="Gentium"/>
          <w:i/>
          <w:sz w:val="28"/>
          <w:szCs w:val="28"/>
        </w:rPr>
        <w:t>Be holy, for I am holy</w:t>
      </w:r>
      <w:r w:rsidR="00143EBF">
        <w:rPr>
          <w:rFonts w:ascii="Gentium" w:hAnsi="Gentium"/>
          <w:sz w:val="28"/>
          <w:szCs w:val="28"/>
        </w:rPr>
        <w:t xml:space="preserve">.”  And we find those exact same words addressed to New Testament believers in </w:t>
      </w:r>
      <w:r w:rsidR="00143EBF" w:rsidRPr="00AE2FF5">
        <w:rPr>
          <w:rFonts w:ascii="Gentium" w:hAnsi="Gentium"/>
          <w:b/>
          <w:sz w:val="28"/>
          <w:szCs w:val="28"/>
        </w:rPr>
        <w:t>1 Peter 1:16</w:t>
      </w:r>
      <w:r w:rsidR="00143EBF">
        <w:rPr>
          <w:rFonts w:ascii="Gentium" w:hAnsi="Gentium"/>
          <w:sz w:val="28"/>
          <w:szCs w:val="28"/>
        </w:rPr>
        <w:t>, “</w:t>
      </w:r>
      <w:r w:rsidR="00143EBF" w:rsidRPr="00AE2FF5">
        <w:rPr>
          <w:rFonts w:ascii="Gentium" w:hAnsi="Gentium"/>
          <w:i/>
          <w:sz w:val="28"/>
          <w:szCs w:val="28"/>
        </w:rPr>
        <w:t>Be holy, for I am holy</w:t>
      </w:r>
      <w:r w:rsidR="00143EBF">
        <w:rPr>
          <w:rFonts w:ascii="Gentium" w:hAnsi="Gentium"/>
          <w:sz w:val="28"/>
          <w:szCs w:val="28"/>
        </w:rPr>
        <w:t xml:space="preserve">.”  And then in </w:t>
      </w:r>
      <w:r w:rsidR="00143EBF" w:rsidRPr="00AE2FF5">
        <w:rPr>
          <w:rFonts w:ascii="Gentium" w:hAnsi="Gentium"/>
          <w:b/>
          <w:sz w:val="28"/>
          <w:szCs w:val="28"/>
        </w:rPr>
        <w:t>1 Peter 2</w:t>
      </w:r>
      <w:r w:rsidR="00143EBF">
        <w:rPr>
          <w:rFonts w:ascii="Gentium" w:hAnsi="Gentium"/>
          <w:sz w:val="28"/>
          <w:szCs w:val="28"/>
        </w:rPr>
        <w:t xml:space="preserve"> we read, “</w:t>
      </w:r>
      <w:r w:rsidR="00143EBF">
        <w:rPr>
          <w:rFonts w:ascii="Gentium" w:hAnsi="Gentium"/>
          <w:i/>
          <w:sz w:val="28"/>
          <w:lang w:val="en-US" w:eastAsia="en-NZ" w:bidi="he-IL"/>
        </w:rPr>
        <w:t xml:space="preserve">But you are … a holy nation … </w:t>
      </w:r>
      <w:r w:rsidR="00283294" w:rsidRPr="003632FD">
        <w:rPr>
          <w:rFonts w:ascii="Gentium" w:hAnsi="Gentium"/>
          <w:i/>
          <w:sz w:val="28"/>
          <w:lang w:val="en-US" w:eastAsia="en-NZ" w:bidi="he-IL"/>
        </w:rPr>
        <w:t xml:space="preserve">Beloved, I urge you as sojourners and exiles to </w:t>
      </w:r>
      <w:r w:rsidR="00283294" w:rsidRPr="00143EBF">
        <w:rPr>
          <w:rFonts w:ascii="Gentium" w:hAnsi="Gentium"/>
          <w:i/>
          <w:sz w:val="28"/>
          <w:u w:val="single"/>
          <w:lang w:val="en-US" w:eastAsia="en-NZ" w:bidi="he-IL"/>
        </w:rPr>
        <w:t>abstain from the passions of the flesh</w:t>
      </w:r>
      <w:r w:rsidR="00283294" w:rsidRPr="003632FD">
        <w:rPr>
          <w:rFonts w:ascii="Gentium" w:hAnsi="Gentium"/>
          <w:i/>
          <w:sz w:val="28"/>
          <w:lang w:val="en-US" w:eastAsia="en-NZ" w:bidi="he-IL"/>
        </w:rPr>
        <w:t>, which wage war against your soul.  Keep your conduct among the Gentiles hono</w:t>
      </w:r>
      <w:r w:rsidR="00143EBF">
        <w:rPr>
          <w:rFonts w:ascii="Gentium" w:hAnsi="Gentium"/>
          <w:i/>
          <w:sz w:val="28"/>
          <w:lang w:val="en-US" w:eastAsia="en-NZ" w:bidi="he-IL"/>
        </w:rPr>
        <w:t>u</w:t>
      </w:r>
      <w:r w:rsidR="00283294" w:rsidRPr="003632FD">
        <w:rPr>
          <w:rFonts w:ascii="Gentium" w:hAnsi="Gentium"/>
          <w:i/>
          <w:sz w:val="28"/>
          <w:lang w:val="en-US" w:eastAsia="en-NZ" w:bidi="he-IL"/>
        </w:rPr>
        <w:t xml:space="preserve">rable, so that </w:t>
      </w:r>
      <w:r w:rsidR="00AE2FF5">
        <w:rPr>
          <w:rFonts w:ascii="Gentium" w:hAnsi="Gentium"/>
          <w:i/>
          <w:sz w:val="28"/>
          <w:lang w:val="en-US" w:eastAsia="en-NZ" w:bidi="he-IL"/>
        </w:rPr>
        <w:t>…</w:t>
      </w:r>
      <w:r w:rsidR="00283294" w:rsidRPr="003632FD">
        <w:rPr>
          <w:rFonts w:ascii="Gentium" w:hAnsi="Gentium"/>
          <w:i/>
          <w:sz w:val="28"/>
          <w:lang w:val="en-US" w:eastAsia="en-NZ" w:bidi="he-IL"/>
        </w:rPr>
        <w:t xml:space="preserve"> they may see your good deeds and glorify God on the day of visitation</w:t>
      </w:r>
      <w:r w:rsidR="00283294" w:rsidRPr="003632FD">
        <w:rPr>
          <w:rFonts w:ascii="Gentium" w:hAnsi="Gentium"/>
          <w:sz w:val="28"/>
          <w:lang w:val="en-US" w:eastAsia="en-NZ" w:bidi="he-IL"/>
        </w:rPr>
        <w:t>.</w:t>
      </w:r>
      <w:r>
        <w:rPr>
          <w:rFonts w:ascii="Gentium" w:hAnsi="Gentium"/>
          <w:sz w:val="28"/>
          <w:lang w:val="en-US" w:eastAsia="en-NZ" w:bidi="he-IL"/>
        </w:rPr>
        <w:t>”</w:t>
      </w:r>
    </w:p>
    <w:p w:rsidR="00143EBF" w:rsidRPr="003632FD" w:rsidRDefault="00143EBF" w:rsidP="00143EBF">
      <w:pPr>
        <w:numPr>
          <w:ilvl w:val="2"/>
          <w:numId w:val="4"/>
        </w:numPr>
        <w:rPr>
          <w:rFonts w:ascii="Gentium" w:hAnsi="Gentium"/>
          <w:sz w:val="28"/>
          <w:szCs w:val="28"/>
        </w:rPr>
      </w:pPr>
      <w:r>
        <w:rPr>
          <w:rFonts w:ascii="Gentium" w:hAnsi="Gentium"/>
          <w:sz w:val="28"/>
          <w:lang w:val="en-US" w:eastAsia="en-NZ" w:bidi="he-IL"/>
        </w:rPr>
        <w:t xml:space="preserve">So we don’t abstain from the flesh of unclean animals but from the passions of the flesh.  We are not different from unbelievers because of what we do eat or do not eat, but because we avoid any kind of sexual impurity and drunkenness and losing our temper.  We avoid paying back evil for evil, and we are ready to suffer for doing </w:t>
      </w:r>
      <w:proofErr w:type="gramStart"/>
      <w:r>
        <w:rPr>
          <w:rFonts w:ascii="Gentium" w:hAnsi="Gentium"/>
          <w:sz w:val="28"/>
          <w:lang w:val="en-US" w:eastAsia="en-NZ" w:bidi="he-IL"/>
        </w:rPr>
        <w:lastRenderedPageBreak/>
        <w:t>good</w:t>
      </w:r>
      <w:proofErr w:type="gramEnd"/>
      <w:r>
        <w:rPr>
          <w:rFonts w:ascii="Gentium" w:hAnsi="Gentium"/>
          <w:sz w:val="28"/>
          <w:lang w:val="en-US" w:eastAsia="en-NZ" w:bidi="he-IL"/>
        </w:rPr>
        <w:t xml:space="preserve">.  We strive to submit to authority, rather than to rebel.  We strive to live self-controlled and sober lives.  </w:t>
      </w:r>
      <w:r w:rsidR="00BC1F24">
        <w:rPr>
          <w:rFonts w:ascii="Gentium" w:hAnsi="Gentium"/>
          <w:sz w:val="28"/>
          <w:lang w:val="en-US" w:eastAsia="en-NZ" w:bidi="he-IL"/>
        </w:rPr>
        <w:t>And t</w:t>
      </w:r>
      <w:r>
        <w:rPr>
          <w:rFonts w:ascii="Gentium" w:hAnsi="Gentium"/>
          <w:sz w:val="28"/>
          <w:lang w:val="en-US" w:eastAsia="en-NZ" w:bidi="he-IL"/>
        </w:rPr>
        <w:t>hese are all things that Paul mentions in 1 Peter.</w:t>
      </w:r>
    </w:p>
    <w:p w:rsidR="0033502F" w:rsidRDefault="00AE2FF5" w:rsidP="001B430D">
      <w:pPr>
        <w:numPr>
          <w:ilvl w:val="2"/>
          <w:numId w:val="4"/>
        </w:numPr>
        <w:rPr>
          <w:rFonts w:ascii="Gentium" w:hAnsi="Gentium"/>
          <w:sz w:val="28"/>
          <w:szCs w:val="28"/>
        </w:rPr>
      </w:pPr>
      <w:r>
        <w:rPr>
          <w:rFonts w:ascii="Gentium" w:hAnsi="Gentium"/>
          <w:sz w:val="28"/>
          <w:szCs w:val="28"/>
        </w:rPr>
        <w:t>And we do all of this</w:t>
      </w:r>
      <w:r w:rsidR="0033502F">
        <w:rPr>
          <w:rFonts w:ascii="Gentium" w:hAnsi="Gentium"/>
          <w:sz w:val="28"/>
          <w:szCs w:val="28"/>
        </w:rPr>
        <w:t>,</w:t>
      </w:r>
      <w:r>
        <w:rPr>
          <w:rFonts w:ascii="Gentium" w:hAnsi="Gentium"/>
          <w:sz w:val="28"/>
          <w:szCs w:val="28"/>
        </w:rPr>
        <w:t xml:space="preserve"> so that</w:t>
      </w:r>
      <w:r w:rsidR="0033502F">
        <w:rPr>
          <w:rFonts w:ascii="Gentium" w:hAnsi="Gentium"/>
          <w:sz w:val="28"/>
          <w:szCs w:val="28"/>
        </w:rPr>
        <w:t>,</w:t>
      </w:r>
      <w:r>
        <w:rPr>
          <w:rFonts w:ascii="Gentium" w:hAnsi="Gentium"/>
          <w:sz w:val="28"/>
          <w:szCs w:val="28"/>
        </w:rPr>
        <w:t xml:space="preserve"> as people see that we live different to them, they will ask us why</w:t>
      </w:r>
      <w:r w:rsidR="00257096">
        <w:rPr>
          <w:rFonts w:ascii="Gentium" w:hAnsi="Gentium"/>
          <w:sz w:val="28"/>
          <w:szCs w:val="28"/>
        </w:rPr>
        <w:t xml:space="preserve">.  And then </w:t>
      </w:r>
      <w:r>
        <w:rPr>
          <w:rFonts w:ascii="Gentium" w:hAnsi="Gentium"/>
          <w:sz w:val="28"/>
          <w:szCs w:val="28"/>
        </w:rPr>
        <w:t>we can tell them that Jesus has saved us from our sins</w:t>
      </w:r>
      <w:r w:rsidR="00257096">
        <w:rPr>
          <w:rFonts w:ascii="Gentium" w:hAnsi="Gentium"/>
          <w:sz w:val="28"/>
          <w:szCs w:val="28"/>
        </w:rPr>
        <w:t>,</w:t>
      </w:r>
      <w:r>
        <w:rPr>
          <w:rFonts w:ascii="Gentium" w:hAnsi="Gentium"/>
          <w:sz w:val="28"/>
          <w:szCs w:val="28"/>
        </w:rPr>
        <w:t xml:space="preserve"> and so we are trying to live the life that He calls us to live, because it is the </w:t>
      </w:r>
      <w:r w:rsidR="00257096">
        <w:rPr>
          <w:rFonts w:ascii="Gentium" w:hAnsi="Gentium"/>
          <w:sz w:val="28"/>
          <w:szCs w:val="28"/>
        </w:rPr>
        <w:t>best</w:t>
      </w:r>
      <w:r>
        <w:rPr>
          <w:rFonts w:ascii="Gentium" w:hAnsi="Gentium"/>
          <w:sz w:val="28"/>
          <w:szCs w:val="28"/>
        </w:rPr>
        <w:t xml:space="preserve"> life</w:t>
      </w:r>
      <w:r w:rsidR="00257096">
        <w:rPr>
          <w:rFonts w:ascii="Gentium" w:hAnsi="Gentium"/>
          <w:sz w:val="28"/>
          <w:szCs w:val="28"/>
        </w:rPr>
        <w:t>!</w:t>
      </w:r>
      <w:r>
        <w:rPr>
          <w:rFonts w:ascii="Gentium" w:hAnsi="Gentium"/>
          <w:sz w:val="28"/>
          <w:szCs w:val="28"/>
        </w:rPr>
        <w:t xml:space="preserve"> </w:t>
      </w:r>
      <w:r w:rsidR="00DB1208">
        <w:rPr>
          <w:rFonts w:ascii="Gentium" w:hAnsi="Gentium"/>
          <w:sz w:val="28"/>
          <w:szCs w:val="28"/>
        </w:rPr>
        <w:t xml:space="preserve"> And we can tell them that one day Jesus will return and make a new heavens and new earth where there is no more chaos and confusion and contamination and death.  And we can tell them that they can enjoy this new creation if they too will repent of their sins and believe in Jesus.  </w:t>
      </w:r>
    </w:p>
    <w:p w:rsidR="0033502F" w:rsidRDefault="0033502F" w:rsidP="0033502F">
      <w:pPr>
        <w:rPr>
          <w:rFonts w:ascii="Gentium" w:hAnsi="Gentium"/>
          <w:sz w:val="28"/>
          <w:szCs w:val="28"/>
        </w:rPr>
      </w:pPr>
    </w:p>
    <w:p w:rsidR="00757574" w:rsidRPr="003B37AD" w:rsidRDefault="0033502F" w:rsidP="0033502F">
      <w:pPr>
        <w:rPr>
          <w:rFonts w:ascii="Gentium" w:hAnsi="Gentium"/>
          <w:sz w:val="28"/>
          <w:szCs w:val="28"/>
        </w:rPr>
      </w:pPr>
      <w:r>
        <w:rPr>
          <w:rFonts w:ascii="Gentium" w:hAnsi="Gentium"/>
          <w:sz w:val="28"/>
          <w:szCs w:val="28"/>
        </w:rPr>
        <w:t>And t</w:t>
      </w:r>
      <w:r w:rsidR="00DB1208">
        <w:rPr>
          <w:rFonts w:ascii="Gentium" w:hAnsi="Gentium"/>
          <w:sz w:val="28"/>
          <w:szCs w:val="28"/>
        </w:rPr>
        <w:t>his</w:t>
      </w:r>
      <w:r>
        <w:rPr>
          <w:rFonts w:ascii="Gentium" w:hAnsi="Gentium"/>
          <w:sz w:val="28"/>
          <w:szCs w:val="28"/>
        </w:rPr>
        <w:t>, congregation,</w:t>
      </w:r>
      <w:r w:rsidR="00DB1208">
        <w:rPr>
          <w:rFonts w:ascii="Gentium" w:hAnsi="Gentium"/>
          <w:sz w:val="28"/>
          <w:szCs w:val="28"/>
        </w:rPr>
        <w:t xml:space="preserve"> is the gospel of Leviticus 11.  Amen.</w:t>
      </w:r>
      <w:r w:rsidR="00AE2FF5">
        <w:rPr>
          <w:rFonts w:ascii="Gentium" w:hAnsi="Gentium"/>
          <w:sz w:val="28"/>
          <w:szCs w:val="28"/>
        </w:rPr>
        <w:t xml:space="preserve"> </w:t>
      </w:r>
    </w:p>
    <w:sectPr w:rsidR="00757574" w:rsidRPr="003B37AD"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14C" w:rsidRDefault="0004714C">
      <w:r>
        <w:separator/>
      </w:r>
    </w:p>
  </w:endnote>
  <w:endnote w:type="continuationSeparator" w:id="0">
    <w:p w:rsidR="0004714C" w:rsidRDefault="0004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14C" w:rsidRDefault="0004714C">
      <w:r>
        <w:separator/>
      </w:r>
    </w:p>
  </w:footnote>
  <w:footnote w:type="continuationSeparator" w:id="0">
    <w:p w:rsidR="0004714C" w:rsidRDefault="0004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AD" w:rsidRDefault="00CE0229" w:rsidP="00692406">
    <w:pPr>
      <w:pStyle w:val="Header"/>
      <w:framePr w:wrap="around" w:vAnchor="text" w:hAnchor="margin" w:xAlign="right" w:y="1"/>
      <w:rPr>
        <w:rStyle w:val="PageNumber"/>
      </w:rPr>
    </w:pPr>
    <w:r>
      <w:rPr>
        <w:rStyle w:val="PageNumber"/>
      </w:rPr>
      <w:fldChar w:fldCharType="begin"/>
    </w:r>
    <w:r w:rsidR="003B37AD">
      <w:rPr>
        <w:rStyle w:val="PageNumber"/>
      </w:rPr>
      <w:instrText xml:space="preserve">PAGE  </w:instrText>
    </w:r>
    <w:r>
      <w:rPr>
        <w:rStyle w:val="PageNumber"/>
      </w:rPr>
      <w:fldChar w:fldCharType="end"/>
    </w:r>
  </w:p>
  <w:p w:rsidR="003B37AD" w:rsidRDefault="003B37A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AD" w:rsidRDefault="00CE0229" w:rsidP="00692406">
    <w:pPr>
      <w:pStyle w:val="Header"/>
      <w:framePr w:wrap="around" w:vAnchor="text" w:hAnchor="margin" w:xAlign="right" w:y="1"/>
      <w:rPr>
        <w:rStyle w:val="PageNumber"/>
      </w:rPr>
    </w:pPr>
    <w:r>
      <w:rPr>
        <w:rStyle w:val="PageNumber"/>
      </w:rPr>
      <w:fldChar w:fldCharType="begin"/>
    </w:r>
    <w:r w:rsidR="003B37AD">
      <w:rPr>
        <w:rStyle w:val="PageNumber"/>
      </w:rPr>
      <w:instrText xml:space="preserve">PAGE  </w:instrText>
    </w:r>
    <w:r>
      <w:rPr>
        <w:rStyle w:val="PageNumber"/>
      </w:rPr>
      <w:fldChar w:fldCharType="separate"/>
    </w:r>
    <w:r w:rsidR="007370A5">
      <w:rPr>
        <w:rStyle w:val="PageNumber"/>
        <w:noProof/>
      </w:rPr>
      <w:t>4</w:t>
    </w:r>
    <w:r>
      <w:rPr>
        <w:rStyle w:val="PageNumber"/>
      </w:rPr>
      <w:fldChar w:fldCharType="end"/>
    </w:r>
  </w:p>
  <w:p w:rsidR="003B37AD" w:rsidRPr="00A652F5" w:rsidRDefault="003B37AD" w:rsidP="0049307B">
    <w:pPr>
      <w:pStyle w:val="Header"/>
      <w:pBdr>
        <w:bottom w:val="single" w:sz="4" w:space="2" w:color="auto"/>
      </w:pBdr>
      <w:ind w:right="360"/>
      <w:jc w:val="center"/>
      <w:rPr>
        <w:color w:val="999999"/>
        <w:sz w:val="20"/>
        <w:szCs w:val="20"/>
      </w:rPr>
    </w:pPr>
    <w:r>
      <w:rPr>
        <w:color w:val="999999"/>
        <w:sz w:val="20"/>
        <w:szCs w:val="20"/>
      </w:rPr>
      <w:t xml:space="preserve">“A Holy Menu”      Text – Leviticus 11     NT Reading – Acts 10:9-16 </w:t>
    </w:r>
  </w:p>
  <w:p w:rsidR="003B37AD" w:rsidRPr="00893E9E" w:rsidRDefault="003B37AD"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3150EE"/>
    <w:multiLevelType w:val="hybridMultilevel"/>
    <w:tmpl w:val="084A50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6A0049D3"/>
    <w:multiLevelType w:val="multilevel"/>
    <w:tmpl w:val="689452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4714C"/>
    <w:rsid w:val="000471F0"/>
    <w:rsid w:val="0005130D"/>
    <w:rsid w:val="00053670"/>
    <w:rsid w:val="0005737B"/>
    <w:rsid w:val="000925EF"/>
    <w:rsid w:val="000E273B"/>
    <w:rsid w:val="000F4F9D"/>
    <w:rsid w:val="0010135A"/>
    <w:rsid w:val="00122A31"/>
    <w:rsid w:val="00130B5B"/>
    <w:rsid w:val="00131522"/>
    <w:rsid w:val="0013686A"/>
    <w:rsid w:val="00143D32"/>
    <w:rsid w:val="00143EBF"/>
    <w:rsid w:val="00166C43"/>
    <w:rsid w:val="001A0A00"/>
    <w:rsid w:val="001A6C90"/>
    <w:rsid w:val="001A7B51"/>
    <w:rsid w:val="001B430D"/>
    <w:rsid w:val="001D1AB5"/>
    <w:rsid w:val="001D35AD"/>
    <w:rsid w:val="001D6435"/>
    <w:rsid w:val="001D6C6D"/>
    <w:rsid w:val="001E4BB3"/>
    <w:rsid w:val="001F2963"/>
    <w:rsid w:val="001F5D8C"/>
    <w:rsid w:val="00210919"/>
    <w:rsid w:val="0021437B"/>
    <w:rsid w:val="00224C5C"/>
    <w:rsid w:val="002271B8"/>
    <w:rsid w:val="00247EB0"/>
    <w:rsid w:val="0025221F"/>
    <w:rsid w:val="0025475D"/>
    <w:rsid w:val="00257096"/>
    <w:rsid w:val="0026020D"/>
    <w:rsid w:val="00263183"/>
    <w:rsid w:val="0026523A"/>
    <w:rsid w:val="00265718"/>
    <w:rsid w:val="002813B7"/>
    <w:rsid w:val="00283294"/>
    <w:rsid w:val="002A41B2"/>
    <w:rsid w:val="002B0CC1"/>
    <w:rsid w:val="002C6FC4"/>
    <w:rsid w:val="002E0E79"/>
    <w:rsid w:val="002E7181"/>
    <w:rsid w:val="002F1D56"/>
    <w:rsid w:val="0030390D"/>
    <w:rsid w:val="003040FE"/>
    <w:rsid w:val="00332AB4"/>
    <w:rsid w:val="0033502F"/>
    <w:rsid w:val="00341B6F"/>
    <w:rsid w:val="0035529D"/>
    <w:rsid w:val="00360B70"/>
    <w:rsid w:val="003632FD"/>
    <w:rsid w:val="003713D3"/>
    <w:rsid w:val="00383B52"/>
    <w:rsid w:val="00386768"/>
    <w:rsid w:val="003873A6"/>
    <w:rsid w:val="003B0F02"/>
    <w:rsid w:val="003B37AD"/>
    <w:rsid w:val="003C1E10"/>
    <w:rsid w:val="003D6AC6"/>
    <w:rsid w:val="003E6C68"/>
    <w:rsid w:val="00400BC5"/>
    <w:rsid w:val="00411C69"/>
    <w:rsid w:val="00412B9E"/>
    <w:rsid w:val="00436A1F"/>
    <w:rsid w:val="004412F1"/>
    <w:rsid w:val="00443907"/>
    <w:rsid w:val="004504E4"/>
    <w:rsid w:val="004528B0"/>
    <w:rsid w:val="004757F1"/>
    <w:rsid w:val="00477211"/>
    <w:rsid w:val="00490721"/>
    <w:rsid w:val="0049307B"/>
    <w:rsid w:val="00495DBB"/>
    <w:rsid w:val="004A26A6"/>
    <w:rsid w:val="004A4646"/>
    <w:rsid w:val="004B0016"/>
    <w:rsid w:val="004C4EF5"/>
    <w:rsid w:val="004D33C7"/>
    <w:rsid w:val="004E0EFA"/>
    <w:rsid w:val="004F5460"/>
    <w:rsid w:val="004F64E6"/>
    <w:rsid w:val="005010B6"/>
    <w:rsid w:val="005041DC"/>
    <w:rsid w:val="00516A52"/>
    <w:rsid w:val="00526F22"/>
    <w:rsid w:val="00537DA3"/>
    <w:rsid w:val="00552822"/>
    <w:rsid w:val="00557C0B"/>
    <w:rsid w:val="0056193F"/>
    <w:rsid w:val="005644AB"/>
    <w:rsid w:val="005654FC"/>
    <w:rsid w:val="00565F42"/>
    <w:rsid w:val="00573712"/>
    <w:rsid w:val="0057416B"/>
    <w:rsid w:val="005C196A"/>
    <w:rsid w:val="005C74C7"/>
    <w:rsid w:val="005D6477"/>
    <w:rsid w:val="005E0404"/>
    <w:rsid w:val="005F0B44"/>
    <w:rsid w:val="005F2907"/>
    <w:rsid w:val="005F64E4"/>
    <w:rsid w:val="00640CFA"/>
    <w:rsid w:val="006433EA"/>
    <w:rsid w:val="006440AC"/>
    <w:rsid w:val="00645A8B"/>
    <w:rsid w:val="00646A6D"/>
    <w:rsid w:val="00657F2B"/>
    <w:rsid w:val="00660685"/>
    <w:rsid w:val="0066283F"/>
    <w:rsid w:val="00663AE9"/>
    <w:rsid w:val="00666F98"/>
    <w:rsid w:val="0067646F"/>
    <w:rsid w:val="0068481F"/>
    <w:rsid w:val="00685F96"/>
    <w:rsid w:val="00692406"/>
    <w:rsid w:val="00692856"/>
    <w:rsid w:val="006971B7"/>
    <w:rsid w:val="006B12F5"/>
    <w:rsid w:val="006B192E"/>
    <w:rsid w:val="006B1BFD"/>
    <w:rsid w:val="006B5524"/>
    <w:rsid w:val="006B7653"/>
    <w:rsid w:val="006C0356"/>
    <w:rsid w:val="006C4A51"/>
    <w:rsid w:val="006C6C34"/>
    <w:rsid w:val="006C7701"/>
    <w:rsid w:val="006F31E2"/>
    <w:rsid w:val="00701E4B"/>
    <w:rsid w:val="007074A9"/>
    <w:rsid w:val="00707F1C"/>
    <w:rsid w:val="00712283"/>
    <w:rsid w:val="00732A38"/>
    <w:rsid w:val="007361C9"/>
    <w:rsid w:val="007370A5"/>
    <w:rsid w:val="00746642"/>
    <w:rsid w:val="00757574"/>
    <w:rsid w:val="00772C5B"/>
    <w:rsid w:val="007840F7"/>
    <w:rsid w:val="00797051"/>
    <w:rsid w:val="007A05B4"/>
    <w:rsid w:val="007B4B4F"/>
    <w:rsid w:val="007B666C"/>
    <w:rsid w:val="007D716D"/>
    <w:rsid w:val="007E1883"/>
    <w:rsid w:val="007E4EEC"/>
    <w:rsid w:val="007E55A1"/>
    <w:rsid w:val="007F1322"/>
    <w:rsid w:val="0080489A"/>
    <w:rsid w:val="008105D6"/>
    <w:rsid w:val="00817C87"/>
    <w:rsid w:val="00817D4F"/>
    <w:rsid w:val="00823047"/>
    <w:rsid w:val="008412D8"/>
    <w:rsid w:val="00843B92"/>
    <w:rsid w:val="00852FE2"/>
    <w:rsid w:val="00877638"/>
    <w:rsid w:val="00893E9E"/>
    <w:rsid w:val="008A0BEA"/>
    <w:rsid w:val="008A2701"/>
    <w:rsid w:val="008A3D34"/>
    <w:rsid w:val="008B3B81"/>
    <w:rsid w:val="008C1932"/>
    <w:rsid w:val="008C2E9E"/>
    <w:rsid w:val="008C6927"/>
    <w:rsid w:val="008D6C7C"/>
    <w:rsid w:val="008F4634"/>
    <w:rsid w:val="0091453A"/>
    <w:rsid w:val="00915C73"/>
    <w:rsid w:val="00925C4A"/>
    <w:rsid w:val="00945726"/>
    <w:rsid w:val="00971C6B"/>
    <w:rsid w:val="0097362A"/>
    <w:rsid w:val="0097453F"/>
    <w:rsid w:val="00975877"/>
    <w:rsid w:val="00992082"/>
    <w:rsid w:val="009973BF"/>
    <w:rsid w:val="009975C8"/>
    <w:rsid w:val="009A3C34"/>
    <w:rsid w:val="009B16DF"/>
    <w:rsid w:val="009B42CB"/>
    <w:rsid w:val="009C6267"/>
    <w:rsid w:val="009D63A4"/>
    <w:rsid w:val="009E52EA"/>
    <w:rsid w:val="00A06B14"/>
    <w:rsid w:val="00A1329A"/>
    <w:rsid w:val="00A26BFD"/>
    <w:rsid w:val="00A3167C"/>
    <w:rsid w:val="00A365B6"/>
    <w:rsid w:val="00A5275F"/>
    <w:rsid w:val="00A63C89"/>
    <w:rsid w:val="00A652F5"/>
    <w:rsid w:val="00A722A3"/>
    <w:rsid w:val="00A817CE"/>
    <w:rsid w:val="00A82F84"/>
    <w:rsid w:val="00A947EE"/>
    <w:rsid w:val="00AB0570"/>
    <w:rsid w:val="00AB38C4"/>
    <w:rsid w:val="00AB55E2"/>
    <w:rsid w:val="00AC14A8"/>
    <w:rsid w:val="00AC684B"/>
    <w:rsid w:val="00AC75A9"/>
    <w:rsid w:val="00AE2FF5"/>
    <w:rsid w:val="00AE52C7"/>
    <w:rsid w:val="00AF6251"/>
    <w:rsid w:val="00AF7C5B"/>
    <w:rsid w:val="00B11767"/>
    <w:rsid w:val="00B16648"/>
    <w:rsid w:val="00B20D30"/>
    <w:rsid w:val="00B36454"/>
    <w:rsid w:val="00B4786B"/>
    <w:rsid w:val="00B50149"/>
    <w:rsid w:val="00B77191"/>
    <w:rsid w:val="00B964EE"/>
    <w:rsid w:val="00BA380A"/>
    <w:rsid w:val="00BB5969"/>
    <w:rsid w:val="00BB5C79"/>
    <w:rsid w:val="00BB68D3"/>
    <w:rsid w:val="00BC1F24"/>
    <w:rsid w:val="00BD0BC8"/>
    <w:rsid w:val="00BD1ABC"/>
    <w:rsid w:val="00BF5A82"/>
    <w:rsid w:val="00C10B65"/>
    <w:rsid w:val="00C21CD5"/>
    <w:rsid w:val="00C37616"/>
    <w:rsid w:val="00C45660"/>
    <w:rsid w:val="00C5730D"/>
    <w:rsid w:val="00C62711"/>
    <w:rsid w:val="00C64CC2"/>
    <w:rsid w:val="00C8299C"/>
    <w:rsid w:val="00C925E3"/>
    <w:rsid w:val="00C93D13"/>
    <w:rsid w:val="00CC5D68"/>
    <w:rsid w:val="00CE0229"/>
    <w:rsid w:val="00CE18D7"/>
    <w:rsid w:val="00CE7F56"/>
    <w:rsid w:val="00D23B1B"/>
    <w:rsid w:val="00D273BD"/>
    <w:rsid w:val="00D302AA"/>
    <w:rsid w:val="00D506B8"/>
    <w:rsid w:val="00D77060"/>
    <w:rsid w:val="00D92FD8"/>
    <w:rsid w:val="00D94E26"/>
    <w:rsid w:val="00DA50FA"/>
    <w:rsid w:val="00DB1208"/>
    <w:rsid w:val="00DB3A8B"/>
    <w:rsid w:val="00DB4654"/>
    <w:rsid w:val="00DC55AA"/>
    <w:rsid w:val="00DD3F7B"/>
    <w:rsid w:val="00DD676F"/>
    <w:rsid w:val="00DE255C"/>
    <w:rsid w:val="00DE34FF"/>
    <w:rsid w:val="00DF21D7"/>
    <w:rsid w:val="00E00955"/>
    <w:rsid w:val="00E0263D"/>
    <w:rsid w:val="00E04C67"/>
    <w:rsid w:val="00E12A3B"/>
    <w:rsid w:val="00E13706"/>
    <w:rsid w:val="00E15736"/>
    <w:rsid w:val="00E2155F"/>
    <w:rsid w:val="00E24D82"/>
    <w:rsid w:val="00E6018B"/>
    <w:rsid w:val="00E65C92"/>
    <w:rsid w:val="00E65EB8"/>
    <w:rsid w:val="00E70F68"/>
    <w:rsid w:val="00E778FF"/>
    <w:rsid w:val="00E91B01"/>
    <w:rsid w:val="00E97833"/>
    <w:rsid w:val="00EA2CC6"/>
    <w:rsid w:val="00EE349F"/>
    <w:rsid w:val="00EF1F3D"/>
    <w:rsid w:val="00F02CFE"/>
    <w:rsid w:val="00F2167E"/>
    <w:rsid w:val="00F2172D"/>
    <w:rsid w:val="00F21E44"/>
    <w:rsid w:val="00F35980"/>
    <w:rsid w:val="00F513BB"/>
    <w:rsid w:val="00F62C64"/>
    <w:rsid w:val="00F64998"/>
    <w:rsid w:val="00F76D82"/>
    <w:rsid w:val="00F87511"/>
    <w:rsid w:val="00F92521"/>
    <w:rsid w:val="00F9452B"/>
    <w:rsid w:val="00F955EF"/>
    <w:rsid w:val="00FA557E"/>
    <w:rsid w:val="00FD0ACA"/>
    <w:rsid w:val="00FD70BE"/>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uiPriority w:val="1"/>
    <w:qFormat/>
    <w:rsid w:val="00FD70BE"/>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75D31-3D98-4838-AEB7-A3670EA8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8</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58</cp:revision>
  <cp:lastPrinted>2019-02-06T20:11:00Z</cp:lastPrinted>
  <dcterms:created xsi:type="dcterms:W3CDTF">2020-09-28T21:18:00Z</dcterms:created>
  <dcterms:modified xsi:type="dcterms:W3CDTF">2020-10-06T01:25:00Z</dcterms:modified>
</cp:coreProperties>
</file>